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1835B3" w:rsidTr="00035DEC">
        <w:tc>
          <w:tcPr>
            <w:tcW w:w="2551" w:type="dxa"/>
          </w:tcPr>
          <w:p w:rsidR="001835B3" w:rsidRDefault="001835B3" w:rsidP="00035DEC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Surdopedie I a Základy audiologie 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Speciální pedagogika pro 2. stupeň ZŠ a SŠ 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KSP/SSU1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1P +1S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1. ročník, zimní semestr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Přednášky  </w:t>
            </w:r>
          </w:p>
        </w:tc>
      </w:tr>
      <w:tr w:rsidR="001835B3" w:rsidTr="00035DEC">
        <w:tc>
          <w:tcPr>
            <w:tcW w:w="2551" w:type="dxa"/>
          </w:tcPr>
          <w:p w:rsidR="001835B3" w:rsidRDefault="001835B3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1835B3" w:rsidRDefault="001835B3" w:rsidP="00035DEC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1835B3" w:rsidRDefault="001835B3" w:rsidP="001835B3"/>
    <w:p w:rsidR="001835B3" w:rsidRDefault="001835B3" w:rsidP="001835B3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1835B3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 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35B3" w:rsidRDefault="001835B3" w:rsidP="00035DEC">
            <w:pPr>
              <w:spacing w:before="120" w:after="120"/>
            </w:pPr>
            <w:r>
              <w:t>Průběžná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Default="001835B3" w:rsidP="00035DEC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Default="001835B3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  <w:rPr>
                <w:lang w:val="fr-FR"/>
              </w:rPr>
            </w:pPr>
            <w:r>
              <w:t>22.9.2014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r w:rsidRPr="00DB03C5">
              <w:t>Terminologie a klasifikace v oblasti sluchového postižení (komparace v rámci jednotlivých pojetí- medicínské, speciálně-pedagogické,…)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jc w:val="center"/>
            </w:pPr>
            <w:r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2</w:t>
            </w:r>
            <w:r w:rsidRPr="00E10FC4">
              <w:t>9.</w:t>
            </w:r>
            <w:r>
              <w:t>9.2014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jc w:val="center"/>
            </w:pPr>
            <w:r w:rsidRPr="009433D2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  <w:rPr>
                <w:lang w:val="fr-FR"/>
              </w:rPr>
            </w:pPr>
            <w:r>
              <w:t>6</w:t>
            </w:r>
            <w:r w:rsidRPr="00E10FC4">
              <w:t>.10.2012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jc w:val="center"/>
            </w:pPr>
            <w:r w:rsidRPr="009433D2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13.10.2014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r w:rsidRPr="00DB03C5">
              <w:t>Fyziologie sluchového analyzátoru a sluchového vnímání a jejich aplikace v </w:t>
            </w:r>
            <w:proofErr w:type="spellStart"/>
            <w:r w:rsidRPr="00DB03C5">
              <w:t>surdopedii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jc w:val="center"/>
            </w:pPr>
            <w:r w:rsidRPr="009433D2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r w:rsidRPr="00DB03C5">
              <w:t>Etiologie patologických odchylek v oblasti sluchového vnímání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jc w:val="center"/>
            </w:pPr>
            <w:r w:rsidRPr="009433D2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27.10. 2014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r w:rsidRPr="00DB03C5">
              <w:t>Genetika a sluchové postižen</w:t>
            </w:r>
            <w:r>
              <w:t xml:space="preserve">í; vrozené syndromy; </w:t>
            </w:r>
            <w:proofErr w:type="spellStart"/>
            <w:r>
              <w:t>ototoxicita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jc w:val="center"/>
            </w:pPr>
            <w:r w:rsidRPr="009433D2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3.11. 2014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r w:rsidRPr="00DB03C5">
              <w:t xml:space="preserve">Vliv sluchového postižení v jednotlivých rovinách komunikační schopnosti.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10.11. 2014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r w:rsidRPr="00DB03C5">
              <w:t xml:space="preserve">Vliv sluchového postižení v jednotlivých rovinách komunikační schopnosti.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17.11. 2014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Edukace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reedukace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sluchu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24.11. 2014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DB03C5" w:rsidRDefault="001835B3" w:rsidP="001835B3">
            <w:pPr>
              <w:rPr>
                <w:lang w:val="fr-FR"/>
              </w:rPr>
            </w:pPr>
            <w:r w:rsidRPr="00DB03C5">
              <w:t>Zrakové vnímání u sluchově postižených.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1.12. 2014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A82173" w:rsidRDefault="001835B3" w:rsidP="001835B3">
            <w:r>
              <w:t xml:space="preserve">Poruchy učení a sluchové postižení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8.12. 2014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A82173" w:rsidRDefault="001835B3" w:rsidP="001835B3">
            <w:pPr>
              <w:rPr>
                <w:lang w:val="fr-FR"/>
              </w:rPr>
            </w:pPr>
            <w:r w:rsidRPr="00A82173">
              <w:t>Diagnostika v oblasti sluchového postižení; Poradenství pro osoby se sluchovým postižením; raná péče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  <w:tr w:rsidR="001835B3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Pr="00E10FC4" w:rsidRDefault="001835B3" w:rsidP="001835B3">
            <w:pPr>
              <w:jc w:val="center"/>
            </w:pPr>
            <w:r>
              <w:t>15.12. 2014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B3" w:rsidRDefault="001835B3" w:rsidP="001835B3">
            <w:pPr>
              <w:pStyle w:val="Nadpis3"/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35B3" w:rsidRDefault="001835B3" w:rsidP="001835B3">
            <w:r w:rsidRPr="0085739B">
              <w:t>1</w:t>
            </w:r>
          </w:p>
        </w:tc>
      </w:tr>
    </w:tbl>
    <w:p w:rsidR="001835B3" w:rsidRDefault="001835B3" w:rsidP="001835B3">
      <w:pPr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</w:tblGrid>
      <w:tr w:rsidR="001835B3" w:rsidTr="00035DE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Způsob ukončení:  </w:t>
            </w:r>
            <w:r w:rsidRPr="00411863">
              <w:rPr>
                <w:bCs/>
                <w:sz w:val="28"/>
                <w:szCs w:val="28"/>
              </w:rPr>
              <w:t>zápočet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835B3" w:rsidTr="00035DE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35B3" w:rsidRDefault="001835B3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ukončení : </w:t>
            </w:r>
            <w:r>
              <w:t>viz seminář + splnění podmínek zápočtového testu</w:t>
            </w:r>
          </w:p>
        </w:tc>
      </w:tr>
      <w:tr w:rsidR="001835B3" w:rsidTr="00035DE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35B3" w:rsidRDefault="001835B3" w:rsidP="00035DEC">
            <w:pPr>
              <w:rPr>
                <w:lang w:val="pl-PL"/>
              </w:rPr>
            </w:pPr>
            <w:r>
              <w:rPr>
                <w:lang w:val="pl-PL"/>
              </w:rPr>
              <w:t>Literatura:</w:t>
            </w:r>
          </w:p>
          <w:p w:rsidR="001835B3" w:rsidRDefault="001835B3" w:rsidP="00035DEC">
            <w:pPr>
              <w:rPr>
                <w:lang w:val="pl-PL"/>
              </w:rPr>
            </w:pPr>
            <w:r w:rsidRPr="00672DEE">
              <w:rPr>
                <w:highlight w:val="red"/>
              </w:rPr>
              <w:t>Studijní opory</w:t>
            </w:r>
          </w:p>
          <w:p w:rsidR="001835B3" w:rsidRDefault="001835B3" w:rsidP="00035DEC">
            <w:r w:rsidRPr="00CE21C2">
              <w:rPr>
                <w:lang w:val="pl-PL"/>
              </w:rPr>
              <w:t xml:space="preserve">BALÁŽ, J.  </w:t>
            </w:r>
            <w:r>
              <w:rPr>
                <w:caps/>
              </w:rPr>
              <w:t>BALÁŽ,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 xml:space="preserve">. Bratislava: SPN, 1988. </w:t>
            </w:r>
          </w:p>
          <w:p w:rsidR="001835B3" w:rsidRDefault="001835B3" w:rsidP="00035DEC"/>
          <w:p w:rsidR="001835B3" w:rsidRDefault="001835B3" w:rsidP="00035DEC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uprav. a </w:t>
            </w:r>
            <w:proofErr w:type="spellStart"/>
            <w:r>
              <w:t>rozšíř</w:t>
            </w:r>
            <w:proofErr w:type="spellEnd"/>
            <w:r>
              <w:t>. vyd. Logopedické centrum,  2001. ISBN 80-902536-2-8.</w:t>
            </w:r>
          </w:p>
          <w:p w:rsidR="001835B3" w:rsidRPr="00A53089" w:rsidRDefault="001835B3" w:rsidP="00035DEC">
            <w:pPr>
              <w:spacing w:before="120" w:after="120"/>
            </w:pPr>
            <w:r w:rsidRPr="00A53089">
              <w:t xml:space="preserve">HLOŽEK, </w:t>
            </w:r>
            <w:r w:rsidRPr="00A53089">
              <w:rPr>
                <w:i/>
                <w:iCs/>
              </w:rPr>
              <w:t>Základy audiologie</w:t>
            </w:r>
            <w:r w:rsidRPr="00A53089">
              <w:t xml:space="preserve">. Olomouc: UP, 1995. ISBN </w:t>
            </w:r>
            <w:r>
              <w:t xml:space="preserve">8070674989. </w:t>
            </w:r>
          </w:p>
          <w:p w:rsidR="001835B3" w:rsidRPr="0025293E" w:rsidRDefault="001835B3" w:rsidP="00035DEC">
            <w:pPr>
              <w:spacing w:before="120" w:after="120"/>
              <w:rPr>
                <w:i/>
                <w:iCs/>
                <w:lang w:val="es-ES"/>
              </w:rPr>
            </w:pPr>
            <w:r w:rsidRPr="00A53089">
              <w:t xml:space="preserve">HRUBÝ, J. </w:t>
            </w:r>
            <w:r w:rsidRPr="00A53089">
              <w:rPr>
                <w:i/>
                <w:iCs/>
              </w:rPr>
              <w:t>Velký ilustrovaný průvodce neslyšících a nedoslýchavých po jejich vlastním osudu I, II.</w:t>
            </w:r>
            <w:r>
              <w:t xml:space="preserve"> Praha: Septima, </w:t>
            </w:r>
            <w:smartTag w:uri="urn:schemas-microsoft-com:office:smarttags" w:element="metricconverter">
              <w:smartTagPr>
                <w:attr w:name="ProductID" w:val="1997 a"/>
              </w:smartTagPr>
              <w:r>
                <w:t>1997 a</w:t>
              </w:r>
            </w:smartTag>
            <w:r>
              <w:t xml:space="preserve"> 1998. ISBN 80-7216-006-</w:t>
            </w:r>
            <w:smartTag w:uri="urn:schemas-microsoft-com:office:smarttags" w:element="metricconverter">
              <w:smartTagPr>
                <w:attr w:name="ProductID" w:val="0 a"/>
              </w:smartTagPr>
              <w:r>
                <w:t>0 a</w:t>
              </w:r>
            </w:smartTag>
            <w:r>
              <w:t xml:space="preserve"> ISBN 8072160753.</w:t>
            </w:r>
          </w:p>
          <w:p w:rsidR="001835B3" w:rsidRDefault="001835B3" w:rsidP="00035DEC">
            <w:pPr>
              <w:rPr>
                <w:caps/>
              </w:rPr>
            </w:pPr>
            <w:r>
              <w:rPr>
                <w:caps/>
              </w:rPr>
              <w:t xml:space="preserve">KIML,  J.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1835B3" w:rsidRPr="00CE21C2" w:rsidRDefault="001835B3" w:rsidP="00035DEC">
            <w:pPr>
              <w:spacing w:before="120" w:after="120"/>
            </w:pPr>
            <w:r>
              <w:t xml:space="preserve">KRAHULCOVÁ - ŽATKOVÁ, B. </w:t>
            </w:r>
            <w:r>
              <w:rPr>
                <w:i/>
                <w:iCs/>
              </w:rPr>
              <w:t xml:space="preserve">Pedagogika </w:t>
            </w:r>
            <w:proofErr w:type="spellStart"/>
            <w:r>
              <w:rPr>
                <w:i/>
                <w:iCs/>
              </w:rPr>
              <w:t>sluchovo</w:t>
            </w:r>
            <w:proofErr w:type="spellEnd"/>
            <w:r>
              <w:rPr>
                <w:i/>
                <w:iCs/>
              </w:rPr>
              <w:t xml:space="preserve"> postihnutých. </w:t>
            </w:r>
            <w:r w:rsidRPr="00CE21C2">
              <w:t>Bratislava: UK, 1993. ISBN 80-223-0562-6.</w:t>
            </w:r>
          </w:p>
          <w:p w:rsidR="001835B3" w:rsidRPr="00CE21C2" w:rsidRDefault="001835B3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Krahulcová, B. </w:t>
            </w:r>
            <w:r w:rsidRPr="00CE21C2">
              <w:rPr>
                <w:i/>
                <w:iCs/>
              </w:rPr>
              <w:t>Komunikace sluchově postižených</w:t>
            </w:r>
            <w:r w:rsidRPr="00CE21C2">
              <w:t>. Praha: Karolinum, 2002.</w:t>
            </w:r>
          </w:p>
          <w:p w:rsidR="001835B3" w:rsidRPr="00CE21C2" w:rsidRDefault="001835B3" w:rsidP="00035DEC">
            <w:pPr>
              <w:spacing w:before="120" w:after="120"/>
              <w:rPr>
                <w:lang w:val="pl-PL"/>
              </w:rPr>
            </w:pPr>
            <w:r w:rsidRPr="00CE21C2">
              <w:t xml:space="preserve">LECHTA, V. </w:t>
            </w:r>
            <w:r w:rsidRPr="00CE21C2">
              <w:rPr>
                <w:i/>
                <w:iCs/>
              </w:rPr>
              <w:t xml:space="preserve">Logopedické </w:t>
            </w:r>
            <w:proofErr w:type="spellStart"/>
            <w:r w:rsidRPr="00CE21C2">
              <w:rPr>
                <w:i/>
                <w:iCs/>
              </w:rPr>
              <w:t>repetitórium.</w:t>
            </w:r>
            <w:r w:rsidRPr="00CE21C2">
              <w:t>Bratislava</w:t>
            </w:r>
            <w:proofErr w:type="spellEnd"/>
            <w:r w:rsidRPr="00CE21C2">
              <w:t xml:space="preserve">: SPN, 1990. </w:t>
            </w:r>
            <w:r w:rsidRPr="00CE21C2">
              <w:rPr>
                <w:lang w:val="pl-PL"/>
              </w:rPr>
              <w:t>ISBN 80-08-0047-9.</w:t>
            </w:r>
          </w:p>
          <w:p w:rsidR="001835B3" w:rsidRPr="00CE21C2" w:rsidRDefault="001835B3" w:rsidP="00035DEC">
            <w:pPr>
              <w:spacing w:before="120" w:after="120"/>
              <w:rPr>
                <w:lang w:val="pl-PL"/>
              </w:rPr>
            </w:pPr>
            <w:r w:rsidRPr="00CE21C2">
              <w:rPr>
                <w:caps/>
                <w:lang w:val="pl-PL"/>
              </w:rPr>
              <w:t xml:space="preserve">Lejska, M. </w:t>
            </w:r>
            <w:r w:rsidRPr="00CE21C2">
              <w:rPr>
                <w:i/>
                <w:iCs/>
                <w:lang w:val="pl-PL"/>
              </w:rPr>
              <w:t xml:space="preserve">Poruchy </w:t>
            </w:r>
            <w:proofErr w:type="spellStart"/>
            <w:r w:rsidRPr="00CE21C2">
              <w:rPr>
                <w:i/>
                <w:iCs/>
                <w:lang w:val="pl-PL"/>
              </w:rPr>
              <w:t>verbální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komunikace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a foniatrie</w:t>
            </w:r>
            <w:r w:rsidRPr="00CE21C2">
              <w:rPr>
                <w:lang w:val="pl-PL"/>
              </w:rPr>
              <w:t xml:space="preserve">. Brno: </w:t>
            </w:r>
            <w:proofErr w:type="spellStart"/>
            <w:r w:rsidRPr="00CE21C2">
              <w:rPr>
                <w:lang w:val="pl-PL"/>
              </w:rPr>
              <w:t>Paido</w:t>
            </w:r>
            <w:proofErr w:type="spellEnd"/>
            <w:r w:rsidRPr="00CE21C2">
              <w:rPr>
                <w:lang w:val="pl-PL"/>
              </w:rPr>
              <w:t>, 2003.</w:t>
            </w:r>
          </w:p>
          <w:p w:rsidR="001835B3" w:rsidRPr="0025293E" w:rsidRDefault="001835B3" w:rsidP="00035DEC">
            <w:pPr>
              <w:spacing w:before="120" w:after="120"/>
              <w:rPr>
                <w:i/>
                <w:iCs/>
                <w:caps/>
                <w:lang w:val="es-ES"/>
              </w:rPr>
            </w:pPr>
            <w:r w:rsidRPr="00CE21C2">
              <w:rPr>
                <w:caps/>
                <w:lang w:val="pl-PL"/>
              </w:rPr>
              <w:t>Leonhardt, A</w:t>
            </w:r>
            <w:r w:rsidRPr="00CE21C2">
              <w:rPr>
                <w:lang w:val="pl-PL"/>
              </w:rPr>
              <w:t xml:space="preserve">. </w:t>
            </w:r>
            <w:proofErr w:type="spellStart"/>
            <w:r w:rsidRPr="00CE21C2">
              <w:rPr>
                <w:i/>
                <w:iCs/>
                <w:lang w:val="pl-PL"/>
              </w:rPr>
              <w:t>Úvod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do </w:t>
            </w:r>
            <w:proofErr w:type="spellStart"/>
            <w:r w:rsidRPr="00CE21C2">
              <w:rPr>
                <w:i/>
                <w:iCs/>
                <w:lang w:val="pl-PL"/>
              </w:rPr>
              <w:t>pedagogiky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sluchovo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postihnutých</w:t>
            </w:r>
            <w:proofErr w:type="spellEnd"/>
            <w:r w:rsidRPr="00CE21C2">
              <w:rPr>
                <w:lang w:val="pl-PL"/>
              </w:rPr>
              <w:t xml:space="preserve">. </w:t>
            </w:r>
            <w:r w:rsidRPr="0025293E">
              <w:rPr>
                <w:lang w:val="es-ES"/>
              </w:rPr>
              <w:t xml:space="preserve">Bratislava: </w:t>
            </w:r>
            <w:proofErr w:type="spellStart"/>
            <w:r w:rsidRPr="0025293E">
              <w:rPr>
                <w:lang w:val="es-ES"/>
              </w:rPr>
              <w:t>Sapientia</w:t>
            </w:r>
            <w:proofErr w:type="spellEnd"/>
            <w:r w:rsidRPr="0025293E">
              <w:rPr>
                <w:lang w:val="es-ES"/>
              </w:rPr>
              <w:t xml:space="preserve">, 2001. </w:t>
            </w:r>
          </w:p>
          <w:p w:rsidR="001835B3" w:rsidRDefault="001835B3" w:rsidP="00035DEC">
            <w:r>
              <w:t xml:space="preserve">LIŠKA, J., LIŠKOVÁ, O.  a kol.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1835B3" w:rsidRPr="00CE21C2" w:rsidRDefault="001835B3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Novák, A. </w:t>
            </w:r>
            <w:r w:rsidRPr="00CE21C2">
              <w:rPr>
                <w:i/>
                <w:iCs/>
              </w:rPr>
              <w:t xml:space="preserve">Foniatrie a </w:t>
            </w:r>
            <w:proofErr w:type="spellStart"/>
            <w:r w:rsidRPr="00CE21C2">
              <w:rPr>
                <w:i/>
                <w:iCs/>
              </w:rPr>
              <w:t>pedoaudiologie</w:t>
            </w:r>
            <w:proofErr w:type="spellEnd"/>
            <w:r w:rsidRPr="00CE21C2">
              <w:rPr>
                <w:i/>
                <w:iCs/>
              </w:rPr>
              <w:t xml:space="preserve">. </w:t>
            </w:r>
          </w:p>
          <w:p w:rsidR="001835B3" w:rsidRPr="0025293E" w:rsidRDefault="001835B3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>Poul,</w:t>
            </w:r>
            <w:r w:rsidRPr="00CE21C2">
              <w:t xml:space="preserve"> J. </w:t>
            </w:r>
            <w:r w:rsidRPr="00CE21C2">
              <w:rPr>
                <w:i/>
                <w:iCs/>
              </w:rPr>
              <w:t xml:space="preserve">Nástin vývoje vyučování </w:t>
            </w:r>
            <w:proofErr w:type="spellStart"/>
            <w:r w:rsidRPr="00CE21C2">
              <w:rPr>
                <w:i/>
                <w:iCs/>
              </w:rPr>
              <w:t>neslyšících.</w:t>
            </w:r>
            <w:r w:rsidRPr="00CE21C2">
              <w:t>Brno</w:t>
            </w:r>
            <w:proofErr w:type="spellEnd"/>
            <w:r w:rsidRPr="00CE21C2">
              <w:t xml:space="preserve">: </w:t>
            </w:r>
            <w:proofErr w:type="spellStart"/>
            <w:r w:rsidRPr="00CE21C2">
              <w:t>PdF</w:t>
            </w:r>
            <w:proofErr w:type="spellEnd"/>
            <w:r w:rsidRPr="00CE21C2">
              <w:t xml:space="preserve"> MU, 1996. </w:t>
            </w:r>
            <w:r w:rsidRPr="0025293E">
              <w:t xml:space="preserve">ISBN </w:t>
            </w:r>
            <w:r>
              <w:t>80-2101-479-2.</w:t>
            </w:r>
          </w:p>
          <w:p w:rsidR="001835B3" w:rsidRPr="0025293E" w:rsidRDefault="001835B3" w:rsidP="00035DEC">
            <w:pPr>
              <w:spacing w:before="120" w:after="120"/>
            </w:pPr>
            <w:r w:rsidRPr="0025293E">
              <w:rPr>
                <w:caps/>
              </w:rPr>
              <w:t>Pulda, M.</w:t>
            </w:r>
            <w:r w:rsidRPr="0025293E">
              <w:t xml:space="preserve"> </w:t>
            </w:r>
            <w:proofErr w:type="spellStart"/>
            <w:r w:rsidRPr="0025293E">
              <w:rPr>
                <w:i/>
                <w:iCs/>
              </w:rPr>
              <w:t>Surdopedie</w:t>
            </w:r>
            <w:proofErr w:type="spellEnd"/>
            <w:r w:rsidRPr="0025293E">
              <w:rPr>
                <w:i/>
                <w:iCs/>
              </w:rPr>
              <w:t>.</w:t>
            </w:r>
            <w:r w:rsidRPr="0025293E">
              <w:t xml:space="preserve"> Olomouc: UP, 1992. ISBN </w:t>
            </w:r>
            <w:r>
              <w:t>80-7067-190-4.</w:t>
            </w:r>
          </w:p>
          <w:p w:rsidR="001835B3" w:rsidRDefault="001835B3" w:rsidP="00035DEC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1835B3" w:rsidRDefault="001835B3" w:rsidP="00035DEC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1835B3" w:rsidRDefault="001835B3" w:rsidP="00035DEC">
            <w:pPr>
              <w:spacing w:before="120" w:after="120"/>
              <w:rPr>
                <w:lang w:val="de-DE"/>
              </w:rPr>
            </w:pPr>
            <w:r>
              <w:t xml:space="preserve">UHERÍK, A. </w:t>
            </w:r>
            <w:r>
              <w:rPr>
                <w:i/>
                <w:iCs/>
              </w:rPr>
              <w:t xml:space="preserve">Hluchota, </w:t>
            </w:r>
            <w:proofErr w:type="spellStart"/>
            <w:r>
              <w:rPr>
                <w:i/>
                <w:iCs/>
              </w:rPr>
              <w:t>reč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poznanie</w:t>
            </w:r>
            <w:proofErr w:type="spellEnd"/>
            <w:r>
              <w:t xml:space="preserve">. </w:t>
            </w:r>
            <w:r>
              <w:rPr>
                <w:lang w:val="de-DE"/>
              </w:rPr>
              <w:t xml:space="preserve">Martin: </w:t>
            </w:r>
            <w:proofErr w:type="spellStart"/>
            <w:r>
              <w:rPr>
                <w:lang w:val="de-DE"/>
              </w:rPr>
              <w:t>Osveta</w:t>
            </w:r>
            <w:proofErr w:type="spellEnd"/>
            <w:r>
              <w:rPr>
                <w:lang w:val="de-DE"/>
              </w:rPr>
              <w:t>, 1990. ISBN 80-217-0153-6.</w:t>
            </w:r>
          </w:p>
          <w:p w:rsidR="001835B3" w:rsidRDefault="001835B3" w:rsidP="00035DEC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1835B3" w:rsidRPr="00FC0BB9" w:rsidRDefault="001835B3" w:rsidP="00035DEC">
            <w:pPr>
              <w:spacing w:before="120" w:after="120"/>
              <w:rPr>
                <w:i/>
                <w:lang w:val="de-DE"/>
              </w:rPr>
            </w:pPr>
            <w:proofErr w:type="spellStart"/>
            <w:r w:rsidRPr="00FC0BB9">
              <w:rPr>
                <w:i/>
                <w:lang w:val="de-DE"/>
              </w:rPr>
              <w:lastRenderedPageBreak/>
              <w:t>Další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doporučená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literatura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bude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upřesněna</w:t>
            </w:r>
            <w:proofErr w:type="spellEnd"/>
            <w:r w:rsidRPr="00FC0BB9">
              <w:rPr>
                <w:i/>
                <w:lang w:val="de-DE"/>
              </w:rPr>
              <w:t xml:space="preserve"> na </w:t>
            </w:r>
            <w:proofErr w:type="spellStart"/>
            <w:r w:rsidRPr="00FC0BB9">
              <w:rPr>
                <w:i/>
                <w:lang w:val="de-DE"/>
              </w:rPr>
              <w:t>přednáškách</w:t>
            </w:r>
            <w:proofErr w:type="spellEnd"/>
          </w:p>
          <w:p w:rsidR="001835B3" w:rsidRDefault="001835B3" w:rsidP="00035DEC">
            <w:pPr>
              <w:spacing w:before="120" w:after="120"/>
            </w:pPr>
            <w:r>
              <w:t xml:space="preserve">Sborníky České logopedické společnosti a LSMS, periodika z oblasti </w:t>
            </w:r>
            <w:proofErr w:type="spellStart"/>
            <w:r>
              <w:t>surdopedie</w:t>
            </w:r>
            <w:proofErr w:type="spellEnd"/>
            <w:r>
              <w:t>, ORL, foniatrie a audiologie, speciální pedagogiky, psychologie, neurologie, lingvistiky, logopedie</w:t>
            </w:r>
          </w:p>
        </w:tc>
      </w:tr>
    </w:tbl>
    <w:p w:rsidR="001835B3" w:rsidRDefault="001835B3" w:rsidP="001835B3"/>
    <w:p w:rsidR="001835B3" w:rsidRDefault="001835B3" w:rsidP="001835B3"/>
    <w:p w:rsidR="001835B3" w:rsidRDefault="001835B3" w:rsidP="001835B3"/>
    <w:p w:rsidR="00DD0FD8" w:rsidRDefault="00DD0FD8"/>
    <w:sectPr w:rsidR="00DD0FD8" w:rsidSect="00A82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B3"/>
    <w:rsid w:val="001835B3"/>
    <w:rsid w:val="004279D4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5F1EE-86FD-4FFC-A7C7-357E2EE4D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835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835B3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qFormat/>
    <w:rsid w:val="001835B3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835B3"/>
    <w:rPr>
      <w:rFonts w:ascii="Times New Roman" w:eastAsia="Calibri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rsid w:val="001835B3"/>
    <w:rPr>
      <w:rFonts w:ascii="Times New Roman" w:eastAsia="Calibri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1</cp:revision>
  <dcterms:created xsi:type="dcterms:W3CDTF">2014-10-12T13:39:00Z</dcterms:created>
  <dcterms:modified xsi:type="dcterms:W3CDTF">2014-10-12T13:40:00Z</dcterms:modified>
</cp:coreProperties>
</file>