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67"/>
        <w:gridCol w:w="5953"/>
      </w:tblGrid>
      <w:tr w:rsidR="008465C2" w:rsidTr="00035DEC">
        <w:tc>
          <w:tcPr>
            <w:tcW w:w="2551" w:type="dxa"/>
          </w:tcPr>
          <w:p w:rsidR="008465C2" w:rsidRDefault="008465C2" w:rsidP="00035DEC">
            <w:pPr>
              <w:pStyle w:val="Nadpis1"/>
            </w:pPr>
            <w:proofErr w:type="spellStart"/>
            <w:r>
              <w:t>Název</w:t>
            </w:r>
            <w:proofErr w:type="spellEnd"/>
            <w:r>
              <w:t xml:space="preserve"> </w:t>
            </w:r>
            <w:proofErr w:type="spellStart"/>
            <w:r>
              <w:t>předmětu</w:t>
            </w:r>
            <w:proofErr w:type="spellEnd"/>
          </w:p>
        </w:tc>
        <w:tc>
          <w:tcPr>
            <w:tcW w:w="567" w:type="dxa"/>
          </w:tcPr>
          <w:p w:rsidR="008465C2" w:rsidRDefault="008465C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8465C2" w:rsidRDefault="008465C2" w:rsidP="00035DEC">
            <w:pPr>
              <w:spacing w:before="120" w:after="120"/>
              <w:rPr>
                <w:caps/>
              </w:rPr>
            </w:pPr>
            <w:proofErr w:type="spellStart"/>
            <w:r>
              <w:t>Speciálněpedagogická</w:t>
            </w:r>
            <w:proofErr w:type="spellEnd"/>
            <w:r>
              <w:t xml:space="preserve"> andragogika </w:t>
            </w:r>
            <w:proofErr w:type="spellStart"/>
            <w:r>
              <w:t>surdopedická</w:t>
            </w:r>
            <w:proofErr w:type="spellEnd"/>
            <w:r>
              <w:t xml:space="preserve"> 1</w:t>
            </w:r>
          </w:p>
        </w:tc>
      </w:tr>
      <w:tr w:rsidR="008465C2" w:rsidTr="00035DEC">
        <w:tc>
          <w:tcPr>
            <w:tcW w:w="2551" w:type="dxa"/>
          </w:tcPr>
          <w:p w:rsidR="008465C2" w:rsidRDefault="008465C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</w:tcPr>
          <w:p w:rsidR="008465C2" w:rsidRDefault="008465C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8465C2" w:rsidRDefault="008465C2" w:rsidP="00035DEC">
            <w:pPr>
              <w:spacing w:before="120" w:after="120"/>
              <w:rPr>
                <w:caps/>
              </w:rPr>
            </w:pPr>
            <w:proofErr w:type="spellStart"/>
            <w:r>
              <w:t>Speciálněpedagogická</w:t>
            </w:r>
            <w:proofErr w:type="spellEnd"/>
            <w:r>
              <w:t xml:space="preserve"> andragogika – navazující prezenční</w:t>
            </w:r>
          </w:p>
        </w:tc>
      </w:tr>
      <w:tr w:rsidR="008465C2" w:rsidTr="00035DEC">
        <w:tc>
          <w:tcPr>
            <w:tcW w:w="2551" w:type="dxa"/>
          </w:tcPr>
          <w:p w:rsidR="008465C2" w:rsidRDefault="008465C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</w:tcPr>
          <w:p w:rsidR="008465C2" w:rsidRDefault="008465C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8465C2" w:rsidRDefault="008465C2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USS/NAU1</w:t>
            </w:r>
          </w:p>
        </w:tc>
      </w:tr>
      <w:tr w:rsidR="008465C2" w:rsidTr="00035DEC">
        <w:tc>
          <w:tcPr>
            <w:tcW w:w="2551" w:type="dxa"/>
          </w:tcPr>
          <w:p w:rsidR="008465C2" w:rsidRDefault="008465C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</w:tcPr>
          <w:p w:rsidR="008465C2" w:rsidRDefault="008465C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8465C2" w:rsidRDefault="008465C2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1P +1S</w:t>
            </w:r>
          </w:p>
        </w:tc>
      </w:tr>
      <w:tr w:rsidR="008465C2" w:rsidTr="00035DEC">
        <w:tc>
          <w:tcPr>
            <w:tcW w:w="2551" w:type="dxa"/>
          </w:tcPr>
          <w:p w:rsidR="008465C2" w:rsidRDefault="008465C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</w:tcPr>
          <w:p w:rsidR="008465C2" w:rsidRDefault="008465C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8465C2" w:rsidRDefault="008465C2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1. ročník, zimní semestr</w:t>
            </w:r>
          </w:p>
        </w:tc>
      </w:tr>
      <w:tr w:rsidR="008465C2" w:rsidTr="00035DEC">
        <w:tc>
          <w:tcPr>
            <w:tcW w:w="2551" w:type="dxa"/>
          </w:tcPr>
          <w:p w:rsidR="008465C2" w:rsidRDefault="008465C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</w:tcPr>
          <w:p w:rsidR="008465C2" w:rsidRDefault="008465C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8465C2" w:rsidRDefault="008465C2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2</w:t>
            </w:r>
          </w:p>
        </w:tc>
      </w:tr>
      <w:tr w:rsidR="008465C2" w:rsidTr="00035DEC">
        <w:tc>
          <w:tcPr>
            <w:tcW w:w="2551" w:type="dxa"/>
          </w:tcPr>
          <w:p w:rsidR="008465C2" w:rsidRDefault="008465C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</w:tcPr>
          <w:p w:rsidR="008465C2" w:rsidRDefault="008465C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8465C2" w:rsidRDefault="008465C2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 xml:space="preserve">Přednášky  </w:t>
            </w:r>
          </w:p>
        </w:tc>
      </w:tr>
      <w:tr w:rsidR="008465C2" w:rsidTr="00035DEC">
        <w:tc>
          <w:tcPr>
            <w:tcW w:w="2551" w:type="dxa"/>
          </w:tcPr>
          <w:p w:rsidR="008465C2" w:rsidRDefault="008465C2" w:rsidP="00035DEC">
            <w:pPr>
              <w:pStyle w:val="Nadpis1"/>
              <w:rPr>
                <w:lang w:val="cs-CZ"/>
              </w:rPr>
            </w:pPr>
            <w:r>
              <w:rPr>
                <w:lang w:val="cs-CZ"/>
              </w:rPr>
              <w:t>Vyučující</w:t>
            </w:r>
          </w:p>
        </w:tc>
        <w:tc>
          <w:tcPr>
            <w:tcW w:w="567" w:type="dxa"/>
          </w:tcPr>
          <w:p w:rsidR="008465C2" w:rsidRDefault="008465C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:rsidR="008465C2" w:rsidRDefault="008465C2" w:rsidP="00035DEC">
            <w:pPr>
              <w:spacing w:before="120" w:after="120"/>
            </w:pPr>
            <w:r>
              <w:t>doc. Mgr. Kateřina Vitásková, Ph.D.</w:t>
            </w:r>
          </w:p>
        </w:tc>
      </w:tr>
    </w:tbl>
    <w:p w:rsidR="008465C2" w:rsidRDefault="008465C2" w:rsidP="008465C2"/>
    <w:p w:rsidR="008465C2" w:rsidRDefault="008465C2" w:rsidP="008465C2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583"/>
        <w:gridCol w:w="397"/>
        <w:gridCol w:w="3544"/>
        <w:gridCol w:w="1459"/>
        <w:gridCol w:w="1080"/>
        <w:gridCol w:w="577"/>
      </w:tblGrid>
      <w:tr w:rsidR="008465C2" w:rsidTr="00035DE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8465C2" w:rsidRDefault="008465C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65C2" w:rsidRDefault="008465C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Výuka :</w:t>
            </w:r>
            <w:proofErr w:type="gramEnd"/>
          </w:p>
        </w:tc>
        <w:tc>
          <w:tcPr>
            <w:tcW w:w="66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65C2" w:rsidRDefault="008465C2" w:rsidP="00035DEC">
            <w:pPr>
              <w:spacing w:before="120" w:after="120"/>
            </w:pPr>
            <w:r>
              <w:t>Průběžná</w:t>
            </w:r>
          </w:p>
        </w:tc>
      </w:tr>
      <w:tr w:rsidR="008465C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Default="008465C2" w:rsidP="00035DEC">
            <w:pPr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Týden</w:t>
            </w:r>
            <w:proofErr w:type="spellEnd"/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Default="008465C2" w:rsidP="00035DEC">
            <w:pPr>
              <w:jc w:val="center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Téma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65C2" w:rsidRDefault="008465C2" w:rsidP="00035DEC">
            <w:pPr>
              <w:jc w:val="center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Poč.hod</w:t>
            </w:r>
            <w:proofErr w:type="spellEnd"/>
            <w:r>
              <w:rPr>
                <w:b/>
                <w:bCs/>
                <w:lang w:val="fr-FR"/>
              </w:rPr>
              <w:t>.</w:t>
            </w:r>
          </w:p>
        </w:tc>
      </w:tr>
      <w:tr w:rsidR="008465C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Pr="00E10FC4" w:rsidRDefault="008465C2" w:rsidP="008465C2">
            <w:pPr>
              <w:jc w:val="center"/>
              <w:rPr>
                <w:lang w:val="fr-FR"/>
              </w:rPr>
            </w:pPr>
            <w:proofErr w:type="gramStart"/>
            <w:r>
              <w:t>22.9.2014</w:t>
            </w:r>
            <w:proofErr w:type="gramEnd"/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Pr="00DB03C5" w:rsidRDefault="008465C2" w:rsidP="008465C2">
            <w:pPr>
              <w:rPr>
                <w:lang w:val="fr-FR"/>
              </w:rPr>
            </w:pPr>
            <w:r w:rsidRPr="00DB03C5">
              <w:t>Terminologie a klasifikace v oblasti sluchového postižení (komparace v rámci jednotlivých pojetí- medicínské, speciálně-pedagogické,…)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65C2" w:rsidRDefault="008465C2" w:rsidP="008465C2">
            <w:r w:rsidRPr="0085739B">
              <w:t>1</w:t>
            </w:r>
          </w:p>
        </w:tc>
      </w:tr>
      <w:tr w:rsidR="008465C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Pr="00E10FC4" w:rsidRDefault="008465C2" w:rsidP="008465C2">
            <w:pPr>
              <w:jc w:val="center"/>
            </w:pPr>
            <w:proofErr w:type="gramStart"/>
            <w:r>
              <w:t>2</w:t>
            </w:r>
            <w:r w:rsidRPr="00E10FC4">
              <w:t>9.</w:t>
            </w:r>
            <w:r>
              <w:t>9.2014</w:t>
            </w:r>
            <w:proofErr w:type="gramEnd"/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Pr="00DB03C5" w:rsidRDefault="008465C2" w:rsidP="008465C2">
            <w:pPr>
              <w:rPr>
                <w:lang w:val="fr-FR"/>
              </w:rPr>
            </w:pPr>
            <w:r w:rsidRPr="00DB03C5">
              <w:rPr>
                <w:lang w:val="fr-FR"/>
              </w:rPr>
              <w:t xml:space="preserve">Historie </w:t>
            </w:r>
            <w:proofErr w:type="spellStart"/>
            <w:r w:rsidRPr="00DB03C5">
              <w:rPr>
                <w:lang w:val="fr-FR"/>
              </w:rPr>
              <w:t>vzdělávání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osob</w:t>
            </w:r>
            <w:proofErr w:type="spellEnd"/>
            <w:r w:rsidRPr="00DB03C5">
              <w:rPr>
                <w:lang w:val="fr-FR"/>
              </w:rPr>
              <w:t xml:space="preserve"> se </w:t>
            </w:r>
            <w:proofErr w:type="spellStart"/>
            <w:r w:rsidRPr="00DB03C5">
              <w:rPr>
                <w:lang w:val="fr-FR"/>
              </w:rPr>
              <w:t>sluchovým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postižením</w:t>
            </w:r>
            <w:proofErr w:type="spellEnd"/>
            <w:r w:rsidRPr="00DB03C5">
              <w:rPr>
                <w:lang w:val="fr-FR"/>
              </w:rPr>
              <w:t xml:space="preserve"> - </w:t>
            </w:r>
            <w:proofErr w:type="spellStart"/>
            <w:r w:rsidRPr="00DB03C5">
              <w:rPr>
                <w:lang w:val="fr-FR"/>
              </w:rPr>
              <w:t>od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období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preceptorátu</w:t>
            </w:r>
            <w:proofErr w:type="spellEnd"/>
            <w:r>
              <w:rPr>
                <w:lang w:val="fr-FR"/>
              </w:rPr>
              <w:t xml:space="preserve"> – </w:t>
            </w:r>
            <w:proofErr w:type="spellStart"/>
            <w:r>
              <w:rPr>
                <w:lang w:val="fr-FR"/>
              </w:rPr>
              <w:t>souvislost</w:t>
            </w:r>
            <w:proofErr w:type="spellEnd"/>
            <w:r>
              <w:rPr>
                <w:lang w:val="fr-FR"/>
              </w:rPr>
              <w:t xml:space="preserve"> s </w:t>
            </w:r>
            <w:proofErr w:type="spellStart"/>
            <w:r>
              <w:rPr>
                <w:lang w:val="fr-FR"/>
              </w:rPr>
              <w:t>aktuálním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stavem</w:t>
            </w:r>
            <w:proofErr w:type="spellEnd"/>
            <w:r>
              <w:rPr>
                <w:lang w:val="fr-F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65C2" w:rsidRDefault="008465C2" w:rsidP="008465C2">
            <w:r w:rsidRPr="0085739B">
              <w:t>1</w:t>
            </w:r>
          </w:p>
        </w:tc>
      </w:tr>
      <w:tr w:rsidR="008465C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Pr="00E10FC4" w:rsidRDefault="008465C2" w:rsidP="008465C2">
            <w:pPr>
              <w:jc w:val="center"/>
              <w:rPr>
                <w:lang w:val="fr-FR"/>
              </w:rPr>
            </w:pPr>
            <w:proofErr w:type="gramStart"/>
            <w:r>
              <w:t>6.10.2014</w:t>
            </w:r>
            <w:proofErr w:type="gramEnd"/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Pr="00DB03C5" w:rsidRDefault="008465C2" w:rsidP="008465C2">
            <w:pPr>
              <w:rPr>
                <w:lang w:val="fr-FR"/>
              </w:rPr>
            </w:pPr>
            <w:r w:rsidRPr="00DB03C5">
              <w:rPr>
                <w:lang w:val="fr-FR"/>
              </w:rPr>
              <w:t xml:space="preserve">Historie </w:t>
            </w:r>
            <w:proofErr w:type="spellStart"/>
            <w:r w:rsidRPr="00DB03C5">
              <w:rPr>
                <w:lang w:val="fr-FR"/>
              </w:rPr>
              <w:t>vzdělávání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osob</w:t>
            </w:r>
            <w:proofErr w:type="spellEnd"/>
            <w:r w:rsidRPr="00DB03C5">
              <w:rPr>
                <w:lang w:val="fr-FR"/>
              </w:rPr>
              <w:t xml:space="preserve"> se </w:t>
            </w:r>
            <w:proofErr w:type="spellStart"/>
            <w:r w:rsidRPr="00DB03C5">
              <w:rPr>
                <w:lang w:val="fr-FR"/>
              </w:rPr>
              <w:t>sluchovým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postižením</w:t>
            </w:r>
            <w:proofErr w:type="spellEnd"/>
            <w:r w:rsidRPr="00DB03C5">
              <w:rPr>
                <w:lang w:val="fr-FR"/>
              </w:rPr>
              <w:t xml:space="preserve"> - </w:t>
            </w:r>
            <w:proofErr w:type="spellStart"/>
            <w:r w:rsidRPr="00DB03C5">
              <w:rPr>
                <w:lang w:val="fr-FR"/>
              </w:rPr>
              <w:t>od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období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preceptorátu</w:t>
            </w:r>
            <w:proofErr w:type="spellEnd"/>
            <w:r>
              <w:rPr>
                <w:lang w:val="fr-FR"/>
              </w:rPr>
              <w:t xml:space="preserve"> – </w:t>
            </w:r>
            <w:proofErr w:type="spellStart"/>
            <w:r>
              <w:rPr>
                <w:lang w:val="fr-FR"/>
              </w:rPr>
              <w:t>souvislost</w:t>
            </w:r>
            <w:proofErr w:type="spellEnd"/>
            <w:r>
              <w:rPr>
                <w:lang w:val="fr-FR"/>
              </w:rPr>
              <w:t xml:space="preserve"> s </w:t>
            </w:r>
            <w:proofErr w:type="spellStart"/>
            <w:r>
              <w:rPr>
                <w:lang w:val="fr-FR"/>
              </w:rPr>
              <w:t>aktuálním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stavem</w:t>
            </w:r>
            <w:proofErr w:type="spellEnd"/>
            <w:r>
              <w:rPr>
                <w:lang w:val="fr-F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65C2" w:rsidRDefault="008465C2" w:rsidP="008465C2">
            <w:r w:rsidRPr="0085739B">
              <w:t>1</w:t>
            </w:r>
          </w:p>
        </w:tc>
      </w:tr>
      <w:tr w:rsidR="008465C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Pr="00E10FC4" w:rsidRDefault="008465C2" w:rsidP="008465C2">
            <w:pPr>
              <w:jc w:val="center"/>
            </w:pPr>
            <w:proofErr w:type="gramStart"/>
            <w:r>
              <w:t>13.10.2014</w:t>
            </w:r>
            <w:proofErr w:type="gramEnd"/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Pr="00DB03C5" w:rsidRDefault="008465C2" w:rsidP="008465C2">
            <w:pPr>
              <w:rPr>
                <w:lang w:val="fr-FR"/>
              </w:rPr>
            </w:pPr>
            <w:r w:rsidRPr="00DB03C5">
              <w:t>Fyziologie sluchového analyzátoru a sluchového vnímání a jejich aplikace v </w:t>
            </w:r>
            <w:proofErr w:type="spellStart"/>
            <w:r w:rsidRPr="00DB03C5">
              <w:t>surdopedii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65C2" w:rsidRDefault="008465C2" w:rsidP="008465C2">
            <w:r w:rsidRPr="0085739B">
              <w:t>1</w:t>
            </w:r>
          </w:p>
        </w:tc>
      </w:tr>
      <w:tr w:rsidR="008465C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Pr="00E10FC4" w:rsidRDefault="008465C2" w:rsidP="008465C2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20.10. 2014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Pr="00DB03C5" w:rsidRDefault="008465C2" w:rsidP="008465C2">
            <w:pPr>
              <w:rPr>
                <w:lang w:val="fr-FR"/>
              </w:rPr>
            </w:pPr>
            <w:r w:rsidRPr="00DB03C5">
              <w:t>Etiologie patologických odchylek v oblasti sluchového v</w:t>
            </w:r>
            <w:bookmarkStart w:id="0" w:name="_GoBack"/>
            <w:bookmarkEnd w:id="0"/>
            <w:r w:rsidRPr="00DB03C5">
              <w:t>nímání</w:t>
            </w:r>
            <w:r w:rsidR="004B3134">
              <w:t>.</w:t>
            </w:r>
            <w:r w:rsidR="004B3134" w:rsidRPr="00DB03C5">
              <w:t xml:space="preserve"> </w:t>
            </w:r>
            <w:r w:rsidR="004B3134" w:rsidRPr="00DB03C5">
              <w:t>Genetika a sluchové postižen</w:t>
            </w:r>
            <w:r w:rsidR="004B3134">
              <w:t xml:space="preserve">í; vrozené syndromy; </w:t>
            </w:r>
            <w:proofErr w:type="spellStart"/>
            <w:r w:rsidR="004B3134">
              <w:t>ototoxicita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65C2" w:rsidRDefault="008465C2" w:rsidP="008465C2">
            <w:r w:rsidRPr="0085739B">
              <w:t>1</w:t>
            </w:r>
          </w:p>
        </w:tc>
      </w:tr>
      <w:tr w:rsidR="008465C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Pr="00E10FC4" w:rsidRDefault="008465C2" w:rsidP="008465C2">
            <w:pPr>
              <w:jc w:val="center"/>
            </w:pPr>
            <w:proofErr w:type="gramStart"/>
            <w:r>
              <w:t>27.10. 2014</w:t>
            </w:r>
            <w:proofErr w:type="gramEnd"/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Pr="00DB03C5" w:rsidRDefault="004B3134" w:rsidP="008465C2">
            <w:r w:rsidRPr="004B3134">
              <w:rPr>
                <w:highlight w:val="yellow"/>
              </w:rPr>
              <w:t>Děkanské volno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65C2" w:rsidRDefault="008465C2" w:rsidP="008465C2">
            <w:r w:rsidRPr="0085739B">
              <w:t>1</w:t>
            </w:r>
          </w:p>
        </w:tc>
      </w:tr>
      <w:tr w:rsidR="008465C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Pr="00E10FC4" w:rsidRDefault="008465C2" w:rsidP="008465C2">
            <w:pPr>
              <w:jc w:val="center"/>
            </w:pPr>
            <w:proofErr w:type="gramStart"/>
            <w:r>
              <w:t>3.11. 2014</w:t>
            </w:r>
            <w:proofErr w:type="gramEnd"/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Pr="00DB03C5" w:rsidRDefault="008465C2" w:rsidP="008465C2">
            <w:r w:rsidRPr="00DB03C5">
              <w:t xml:space="preserve">Vliv sluchového postižení v jednotlivých rovinách komunikační schopnosti.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65C2" w:rsidRDefault="008465C2" w:rsidP="008465C2">
            <w:r w:rsidRPr="0085739B">
              <w:t>1</w:t>
            </w:r>
          </w:p>
        </w:tc>
      </w:tr>
      <w:tr w:rsidR="008465C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Pr="00E10FC4" w:rsidRDefault="008465C2" w:rsidP="008465C2">
            <w:pPr>
              <w:jc w:val="center"/>
            </w:pPr>
            <w:proofErr w:type="gramStart"/>
            <w:r>
              <w:t>10.11. 2014</w:t>
            </w:r>
            <w:proofErr w:type="gramEnd"/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Pr="00DB03C5" w:rsidRDefault="004B3134" w:rsidP="008465C2">
            <w:proofErr w:type="spellStart"/>
            <w:r>
              <w:rPr>
                <w:lang w:val="fr-FR"/>
              </w:rPr>
              <w:t>Edukace</w:t>
            </w:r>
            <w:proofErr w:type="spellEnd"/>
            <w:r>
              <w:rPr>
                <w:lang w:val="fr-FR"/>
              </w:rPr>
              <w:t xml:space="preserve"> a </w:t>
            </w:r>
            <w:proofErr w:type="spellStart"/>
            <w:r>
              <w:rPr>
                <w:lang w:val="fr-FR"/>
              </w:rPr>
              <w:t>reedukace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sluchu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65C2" w:rsidRDefault="008465C2" w:rsidP="008465C2">
            <w:r w:rsidRPr="0085739B">
              <w:t>1</w:t>
            </w:r>
          </w:p>
        </w:tc>
      </w:tr>
      <w:tr w:rsidR="008465C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Pr="00E10FC4" w:rsidRDefault="008465C2" w:rsidP="008465C2">
            <w:pPr>
              <w:jc w:val="center"/>
            </w:pPr>
            <w:proofErr w:type="gramStart"/>
            <w:r>
              <w:t>17.11. 2014</w:t>
            </w:r>
            <w:proofErr w:type="gramEnd"/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Pr="00DB03C5" w:rsidRDefault="004B3134" w:rsidP="008465C2">
            <w:pPr>
              <w:rPr>
                <w:lang w:val="fr-FR"/>
              </w:rPr>
            </w:pPr>
            <w:proofErr w:type="spellStart"/>
            <w:r w:rsidRPr="004B3134">
              <w:rPr>
                <w:highlight w:val="yellow"/>
                <w:lang w:val="fr-FR"/>
              </w:rPr>
              <w:t>Státní</w:t>
            </w:r>
            <w:proofErr w:type="spellEnd"/>
            <w:r w:rsidRPr="004B3134">
              <w:rPr>
                <w:highlight w:val="yellow"/>
                <w:lang w:val="fr-FR"/>
              </w:rPr>
              <w:t xml:space="preserve"> </w:t>
            </w:r>
            <w:proofErr w:type="spellStart"/>
            <w:r w:rsidRPr="004B3134">
              <w:rPr>
                <w:highlight w:val="yellow"/>
                <w:lang w:val="fr-FR"/>
              </w:rPr>
              <w:t>svátek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65C2" w:rsidRDefault="008465C2" w:rsidP="008465C2">
            <w:r w:rsidRPr="0085739B">
              <w:t>1</w:t>
            </w:r>
          </w:p>
        </w:tc>
      </w:tr>
      <w:tr w:rsidR="008465C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Pr="00E10FC4" w:rsidRDefault="008465C2" w:rsidP="008465C2">
            <w:pPr>
              <w:jc w:val="center"/>
            </w:pPr>
            <w:proofErr w:type="gramStart"/>
            <w:r>
              <w:t>24.11. 2014</w:t>
            </w:r>
            <w:proofErr w:type="gramEnd"/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Pr="008D418E" w:rsidRDefault="008465C2" w:rsidP="008465C2">
            <w:pPr>
              <w:rPr>
                <w:highlight w:val="yellow"/>
                <w:lang w:val="fr-FR"/>
              </w:rPr>
            </w:pPr>
            <w:r w:rsidRPr="008D418E">
              <w:rPr>
                <w:highlight w:val="yellow"/>
              </w:rPr>
              <w:t>praxe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65C2" w:rsidRPr="008D418E" w:rsidRDefault="008465C2" w:rsidP="008465C2">
            <w:pPr>
              <w:rPr>
                <w:highlight w:val="yellow"/>
              </w:rPr>
            </w:pPr>
            <w:r w:rsidRPr="008D418E">
              <w:rPr>
                <w:highlight w:val="yellow"/>
              </w:rPr>
              <w:t>1</w:t>
            </w:r>
          </w:p>
        </w:tc>
      </w:tr>
      <w:tr w:rsidR="008465C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Pr="00E10FC4" w:rsidRDefault="008465C2" w:rsidP="008465C2">
            <w:pPr>
              <w:jc w:val="center"/>
            </w:pPr>
            <w:proofErr w:type="gramStart"/>
            <w:r>
              <w:t>1.12. 2014</w:t>
            </w:r>
            <w:proofErr w:type="gramEnd"/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465C2" w:rsidRPr="008D418E" w:rsidRDefault="008465C2" w:rsidP="008465C2">
            <w:pPr>
              <w:rPr>
                <w:highlight w:val="yellow"/>
              </w:rPr>
            </w:pPr>
            <w:r w:rsidRPr="008D418E">
              <w:rPr>
                <w:highlight w:val="yellow"/>
              </w:rPr>
              <w:t>praxe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65C2" w:rsidRPr="008D418E" w:rsidRDefault="008465C2" w:rsidP="008465C2">
            <w:pPr>
              <w:rPr>
                <w:highlight w:val="yellow"/>
              </w:rPr>
            </w:pPr>
            <w:r w:rsidRPr="008D418E">
              <w:rPr>
                <w:highlight w:val="yellow"/>
              </w:rPr>
              <w:t>1</w:t>
            </w:r>
          </w:p>
        </w:tc>
      </w:tr>
      <w:tr w:rsidR="008465C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C2" w:rsidRPr="00E10FC4" w:rsidRDefault="008465C2" w:rsidP="008465C2">
            <w:pPr>
              <w:jc w:val="center"/>
            </w:pPr>
            <w:proofErr w:type="gramStart"/>
            <w:r>
              <w:t>8.12. 2014</w:t>
            </w:r>
            <w:proofErr w:type="gramEnd"/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465C2" w:rsidRPr="008D418E" w:rsidRDefault="008465C2" w:rsidP="008465C2">
            <w:pPr>
              <w:pStyle w:val="Nadpis3"/>
              <w:rPr>
                <w:highlight w:val="yellow"/>
              </w:rPr>
            </w:pPr>
            <w:r w:rsidRPr="008D418E">
              <w:rPr>
                <w:highlight w:val="yellow"/>
              </w:rPr>
              <w:t>Zápočtový týden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65C2" w:rsidRPr="008D418E" w:rsidRDefault="008465C2" w:rsidP="008465C2">
            <w:pPr>
              <w:rPr>
                <w:highlight w:val="yellow"/>
              </w:rPr>
            </w:pPr>
            <w:r w:rsidRPr="008D418E">
              <w:rPr>
                <w:highlight w:val="yellow"/>
              </w:rPr>
              <w:t>1</w:t>
            </w:r>
          </w:p>
        </w:tc>
      </w:tr>
      <w:tr w:rsidR="008465C2" w:rsidTr="00035DEC">
        <w:trPr>
          <w:gridAfter w:val="3"/>
          <w:wAfter w:w="3116" w:type="dxa"/>
        </w:trPr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65C2" w:rsidRDefault="008465C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Způsob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ukončení:  </w:t>
            </w:r>
            <w:r w:rsidRPr="00411863">
              <w:rPr>
                <w:bCs/>
                <w:sz w:val="28"/>
                <w:szCs w:val="28"/>
              </w:rPr>
              <w:t>zápočet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8465C2" w:rsidTr="00035DEC">
        <w:trPr>
          <w:gridAfter w:val="3"/>
          <w:wAfter w:w="3116" w:type="dxa"/>
        </w:trPr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65C2" w:rsidRDefault="008465C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Podmínky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ukončení : </w:t>
            </w:r>
            <w:r>
              <w:t>viz</w:t>
            </w:r>
            <w:proofErr w:type="gramEnd"/>
            <w:r>
              <w:t xml:space="preserve"> seminář + splnění podmínek zápočtového testu</w:t>
            </w:r>
          </w:p>
        </w:tc>
      </w:tr>
      <w:tr w:rsidR="008465C2" w:rsidTr="00035DEC">
        <w:trPr>
          <w:gridAfter w:val="3"/>
          <w:wAfter w:w="3116" w:type="dxa"/>
        </w:trPr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65C2" w:rsidRDefault="008465C2" w:rsidP="00035DEC">
            <w:pPr>
              <w:rPr>
                <w:lang w:val="pl-PL"/>
              </w:rPr>
            </w:pPr>
            <w:r>
              <w:rPr>
                <w:lang w:val="pl-PL"/>
              </w:rPr>
              <w:t>Literatura:</w:t>
            </w:r>
          </w:p>
          <w:p w:rsidR="008465C2" w:rsidRDefault="008465C2" w:rsidP="00035DEC">
            <w:pPr>
              <w:rPr>
                <w:lang w:val="pl-PL"/>
              </w:rPr>
            </w:pPr>
            <w:r w:rsidRPr="00672DEE">
              <w:rPr>
                <w:highlight w:val="red"/>
              </w:rPr>
              <w:lastRenderedPageBreak/>
              <w:t>Studijní opory</w:t>
            </w:r>
          </w:p>
          <w:p w:rsidR="008465C2" w:rsidRDefault="008465C2" w:rsidP="00035DEC">
            <w:r w:rsidRPr="00CE21C2">
              <w:rPr>
                <w:lang w:val="pl-PL"/>
              </w:rPr>
              <w:t xml:space="preserve">BALÁŽ, </w:t>
            </w:r>
            <w:proofErr w:type="gramStart"/>
            <w:r w:rsidRPr="00CE21C2">
              <w:rPr>
                <w:lang w:val="pl-PL"/>
              </w:rPr>
              <w:t xml:space="preserve">J.  </w:t>
            </w:r>
            <w:r>
              <w:rPr>
                <w:caps/>
              </w:rPr>
              <w:t>BAL</w:t>
            </w:r>
            <w:proofErr w:type="gramEnd"/>
            <w:r>
              <w:rPr>
                <w:caps/>
              </w:rPr>
              <w:t>ÁŽ, J. a kol</w:t>
            </w:r>
            <w:r>
              <w:rPr>
                <w:i/>
                <w:iCs/>
                <w:caps/>
              </w:rPr>
              <w:t xml:space="preserve">. </w:t>
            </w:r>
            <w:proofErr w:type="spellStart"/>
            <w:r>
              <w:rPr>
                <w:i/>
                <w:iCs/>
                <w:caps/>
              </w:rPr>
              <w:t>i</w:t>
            </w:r>
            <w:r>
              <w:rPr>
                <w:i/>
                <w:iCs/>
              </w:rPr>
              <w:t>nterprsonálna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komunikácia</w:t>
            </w:r>
            <w:proofErr w:type="spellEnd"/>
            <w:r>
              <w:rPr>
                <w:i/>
                <w:iCs/>
              </w:rPr>
              <w:t xml:space="preserve"> a jej poruchy</w:t>
            </w:r>
            <w:r>
              <w:t xml:space="preserve">. Bratislava: SPN, 1988. </w:t>
            </w:r>
          </w:p>
          <w:p w:rsidR="008465C2" w:rsidRDefault="008465C2" w:rsidP="00035DEC"/>
          <w:p w:rsidR="008465C2" w:rsidRDefault="008465C2" w:rsidP="00035DEC">
            <w:r>
              <w:rPr>
                <w:caps/>
              </w:rPr>
              <w:t>Dvořák, J.</w:t>
            </w:r>
            <w:r>
              <w:t xml:space="preserve"> </w:t>
            </w:r>
            <w:r>
              <w:rPr>
                <w:i/>
                <w:iCs/>
              </w:rPr>
              <w:t>Logopedický slovník.</w:t>
            </w:r>
            <w:r>
              <w:t xml:space="preserve"> 2. </w:t>
            </w:r>
            <w:proofErr w:type="gramStart"/>
            <w:r>
              <w:t xml:space="preserve">uprav. a </w:t>
            </w:r>
            <w:proofErr w:type="spellStart"/>
            <w:r>
              <w:t>rozšíř</w:t>
            </w:r>
            <w:proofErr w:type="spellEnd"/>
            <w:proofErr w:type="gramEnd"/>
            <w:r>
              <w:t>. vyd. Logopedické centrum,  2001. ISBN 80-902536-2-8.</w:t>
            </w:r>
          </w:p>
          <w:p w:rsidR="008465C2" w:rsidRPr="00A53089" w:rsidRDefault="008465C2" w:rsidP="00035DEC">
            <w:pPr>
              <w:spacing w:before="120" w:after="120"/>
            </w:pPr>
            <w:r w:rsidRPr="00A53089">
              <w:t xml:space="preserve">HLOŽEK, </w:t>
            </w:r>
            <w:r w:rsidRPr="00A53089">
              <w:rPr>
                <w:i/>
                <w:iCs/>
              </w:rPr>
              <w:t>Základy audiologie</w:t>
            </w:r>
            <w:r w:rsidRPr="00A53089">
              <w:t xml:space="preserve">. Olomouc: UP, 1995. ISBN </w:t>
            </w:r>
            <w:r>
              <w:t xml:space="preserve">8070674989. </w:t>
            </w:r>
          </w:p>
          <w:p w:rsidR="008465C2" w:rsidRPr="0025293E" w:rsidRDefault="008465C2" w:rsidP="00035DEC">
            <w:pPr>
              <w:spacing w:before="120" w:after="120"/>
              <w:rPr>
                <w:i/>
                <w:iCs/>
                <w:lang w:val="es-ES"/>
              </w:rPr>
            </w:pPr>
            <w:r w:rsidRPr="00A53089">
              <w:t xml:space="preserve">HRUBÝ, J. </w:t>
            </w:r>
            <w:r w:rsidRPr="00A53089">
              <w:rPr>
                <w:i/>
                <w:iCs/>
              </w:rPr>
              <w:t>Velký ilustrovaný průvodce neslyšících a nedoslýchavých po jejich vlastním osudu I, II.</w:t>
            </w:r>
            <w:r>
              <w:t xml:space="preserve"> Praha: Septima, </w:t>
            </w:r>
            <w:smartTag w:uri="urn:schemas-microsoft-com:office:smarttags" w:element="metricconverter">
              <w:smartTagPr>
                <w:attr w:name="ProductID" w:val="1997 a"/>
              </w:smartTagPr>
              <w:r>
                <w:t>1997 a</w:t>
              </w:r>
            </w:smartTag>
            <w:r>
              <w:t xml:space="preserve"> 1998. ISBN 80-7216-006-</w:t>
            </w:r>
            <w:smartTag w:uri="urn:schemas-microsoft-com:office:smarttags" w:element="metricconverter">
              <w:smartTagPr>
                <w:attr w:name="ProductID" w:val="0 a"/>
              </w:smartTagPr>
              <w:r>
                <w:t>0 a</w:t>
              </w:r>
            </w:smartTag>
            <w:r>
              <w:t xml:space="preserve"> ISBN 8072160753.</w:t>
            </w:r>
          </w:p>
          <w:p w:rsidR="008465C2" w:rsidRDefault="008465C2" w:rsidP="00035DEC">
            <w:pPr>
              <w:rPr>
                <w:caps/>
              </w:rPr>
            </w:pPr>
            <w:proofErr w:type="gramStart"/>
            <w:r>
              <w:rPr>
                <w:caps/>
              </w:rPr>
              <w:t>KIML,  J.</w:t>
            </w:r>
            <w:proofErr w:type="gramEnd"/>
            <w:r>
              <w:rPr>
                <w:caps/>
              </w:rPr>
              <w:t xml:space="preserve"> </w:t>
            </w:r>
            <w:r>
              <w:rPr>
                <w:i/>
                <w:iCs/>
              </w:rPr>
              <w:t>Základy foniatrie</w:t>
            </w:r>
            <w:r>
              <w:t>. Praha: SZN</w:t>
            </w:r>
            <w:r>
              <w:rPr>
                <w:caps/>
              </w:rPr>
              <w:t>, 1978.</w:t>
            </w:r>
          </w:p>
          <w:p w:rsidR="008465C2" w:rsidRPr="00CE21C2" w:rsidRDefault="008465C2" w:rsidP="00035DEC">
            <w:pPr>
              <w:spacing w:before="120" w:after="120"/>
            </w:pPr>
            <w:r>
              <w:t xml:space="preserve">KRAHULCOVÁ - ŽATKOVÁ, B. </w:t>
            </w:r>
            <w:r>
              <w:rPr>
                <w:i/>
                <w:iCs/>
              </w:rPr>
              <w:t xml:space="preserve">Pedagogika </w:t>
            </w:r>
            <w:proofErr w:type="spellStart"/>
            <w:r>
              <w:rPr>
                <w:i/>
                <w:iCs/>
              </w:rPr>
              <w:t>sluchovo</w:t>
            </w:r>
            <w:proofErr w:type="spellEnd"/>
            <w:r>
              <w:rPr>
                <w:i/>
                <w:iCs/>
              </w:rPr>
              <w:t xml:space="preserve"> postihnutých. </w:t>
            </w:r>
            <w:r w:rsidRPr="00CE21C2">
              <w:t>Bratislava: UK, 1993. ISBN 80-223-0562-6.</w:t>
            </w:r>
          </w:p>
          <w:p w:rsidR="008465C2" w:rsidRPr="00CE21C2" w:rsidRDefault="008465C2" w:rsidP="00035DEC">
            <w:pPr>
              <w:spacing w:before="120" w:after="120"/>
              <w:rPr>
                <w:i/>
                <w:iCs/>
              </w:rPr>
            </w:pPr>
            <w:r w:rsidRPr="00CE21C2">
              <w:rPr>
                <w:caps/>
              </w:rPr>
              <w:t xml:space="preserve">Krahulcová, B. </w:t>
            </w:r>
            <w:r w:rsidRPr="00CE21C2">
              <w:rPr>
                <w:i/>
                <w:iCs/>
              </w:rPr>
              <w:t>Komunikace sluchově postižených</w:t>
            </w:r>
            <w:r w:rsidRPr="00CE21C2">
              <w:t>. Praha: Karolinum, 2002.</w:t>
            </w:r>
          </w:p>
          <w:p w:rsidR="008465C2" w:rsidRPr="00CE21C2" w:rsidRDefault="008465C2" w:rsidP="00035DEC">
            <w:pPr>
              <w:spacing w:before="120" w:after="120"/>
              <w:rPr>
                <w:lang w:val="pl-PL"/>
              </w:rPr>
            </w:pPr>
            <w:r w:rsidRPr="00CE21C2">
              <w:t xml:space="preserve">LECHTA, V. </w:t>
            </w:r>
            <w:r w:rsidRPr="00CE21C2">
              <w:rPr>
                <w:i/>
                <w:iCs/>
              </w:rPr>
              <w:t xml:space="preserve">Logopedické </w:t>
            </w:r>
            <w:proofErr w:type="spellStart"/>
            <w:r w:rsidRPr="00CE21C2">
              <w:rPr>
                <w:i/>
                <w:iCs/>
              </w:rPr>
              <w:t>repetitórium.</w:t>
            </w:r>
            <w:r w:rsidRPr="00CE21C2">
              <w:t>Bratislava</w:t>
            </w:r>
            <w:proofErr w:type="spellEnd"/>
            <w:r w:rsidRPr="00CE21C2">
              <w:t xml:space="preserve">: SPN, 1990. </w:t>
            </w:r>
            <w:r w:rsidRPr="00CE21C2">
              <w:rPr>
                <w:lang w:val="pl-PL"/>
              </w:rPr>
              <w:t>ISBN 80-08-0047-9.</w:t>
            </w:r>
          </w:p>
          <w:p w:rsidR="008465C2" w:rsidRPr="00CE21C2" w:rsidRDefault="008465C2" w:rsidP="00035DEC">
            <w:pPr>
              <w:spacing w:before="120" w:after="120"/>
              <w:rPr>
                <w:lang w:val="pl-PL"/>
              </w:rPr>
            </w:pPr>
            <w:r w:rsidRPr="00CE21C2">
              <w:rPr>
                <w:caps/>
                <w:lang w:val="pl-PL"/>
              </w:rPr>
              <w:t xml:space="preserve">Lejska, M. </w:t>
            </w:r>
            <w:r w:rsidRPr="00CE21C2">
              <w:rPr>
                <w:i/>
                <w:iCs/>
                <w:lang w:val="pl-PL"/>
              </w:rPr>
              <w:t xml:space="preserve">Poruchy </w:t>
            </w:r>
            <w:proofErr w:type="spellStart"/>
            <w:r w:rsidRPr="00CE21C2">
              <w:rPr>
                <w:i/>
                <w:iCs/>
                <w:lang w:val="pl-PL"/>
              </w:rPr>
              <w:t>verbální</w:t>
            </w:r>
            <w:proofErr w:type="spellEnd"/>
            <w:r w:rsidRPr="00CE21C2">
              <w:rPr>
                <w:i/>
                <w:iCs/>
                <w:lang w:val="pl-PL"/>
              </w:rPr>
              <w:t xml:space="preserve"> </w:t>
            </w:r>
            <w:proofErr w:type="spellStart"/>
            <w:r w:rsidRPr="00CE21C2">
              <w:rPr>
                <w:i/>
                <w:iCs/>
                <w:lang w:val="pl-PL"/>
              </w:rPr>
              <w:t>komunikace</w:t>
            </w:r>
            <w:proofErr w:type="spellEnd"/>
            <w:r w:rsidRPr="00CE21C2">
              <w:rPr>
                <w:i/>
                <w:iCs/>
                <w:lang w:val="pl-PL"/>
              </w:rPr>
              <w:t xml:space="preserve"> a foniatrie</w:t>
            </w:r>
            <w:r w:rsidRPr="00CE21C2">
              <w:rPr>
                <w:lang w:val="pl-PL"/>
              </w:rPr>
              <w:t xml:space="preserve">. Brno: </w:t>
            </w:r>
            <w:proofErr w:type="spellStart"/>
            <w:r w:rsidRPr="00CE21C2">
              <w:rPr>
                <w:lang w:val="pl-PL"/>
              </w:rPr>
              <w:t>Paido</w:t>
            </w:r>
            <w:proofErr w:type="spellEnd"/>
            <w:r w:rsidRPr="00CE21C2">
              <w:rPr>
                <w:lang w:val="pl-PL"/>
              </w:rPr>
              <w:t>, 2003.</w:t>
            </w:r>
          </w:p>
          <w:p w:rsidR="008465C2" w:rsidRPr="0025293E" w:rsidRDefault="008465C2" w:rsidP="00035DEC">
            <w:pPr>
              <w:spacing w:before="120" w:after="120"/>
              <w:rPr>
                <w:i/>
                <w:iCs/>
                <w:caps/>
                <w:lang w:val="es-ES"/>
              </w:rPr>
            </w:pPr>
            <w:r w:rsidRPr="00CE21C2">
              <w:rPr>
                <w:caps/>
                <w:lang w:val="pl-PL"/>
              </w:rPr>
              <w:t>Leonhardt, A</w:t>
            </w:r>
            <w:r w:rsidRPr="00CE21C2">
              <w:rPr>
                <w:lang w:val="pl-PL"/>
              </w:rPr>
              <w:t xml:space="preserve">. </w:t>
            </w:r>
            <w:proofErr w:type="spellStart"/>
            <w:r w:rsidRPr="00CE21C2">
              <w:rPr>
                <w:i/>
                <w:iCs/>
                <w:lang w:val="pl-PL"/>
              </w:rPr>
              <w:t>Úvod</w:t>
            </w:r>
            <w:proofErr w:type="spellEnd"/>
            <w:r w:rsidRPr="00CE21C2">
              <w:rPr>
                <w:i/>
                <w:iCs/>
                <w:lang w:val="pl-PL"/>
              </w:rPr>
              <w:t xml:space="preserve"> do </w:t>
            </w:r>
            <w:proofErr w:type="spellStart"/>
            <w:r w:rsidRPr="00CE21C2">
              <w:rPr>
                <w:i/>
                <w:iCs/>
                <w:lang w:val="pl-PL"/>
              </w:rPr>
              <w:t>pedagogiky</w:t>
            </w:r>
            <w:proofErr w:type="spellEnd"/>
            <w:r w:rsidRPr="00CE21C2">
              <w:rPr>
                <w:i/>
                <w:iCs/>
                <w:lang w:val="pl-PL"/>
              </w:rPr>
              <w:t xml:space="preserve"> </w:t>
            </w:r>
            <w:proofErr w:type="spellStart"/>
            <w:r w:rsidRPr="00CE21C2">
              <w:rPr>
                <w:i/>
                <w:iCs/>
                <w:lang w:val="pl-PL"/>
              </w:rPr>
              <w:t>sluchovo</w:t>
            </w:r>
            <w:proofErr w:type="spellEnd"/>
            <w:r w:rsidRPr="00CE21C2">
              <w:rPr>
                <w:i/>
                <w:iCs/>
                <w:lang w:val="pl-PL"/>
              </w:rPr>
              <w:t xml:space="preserve"> </w:t>
            </w:r>
            <w:proofErr w:type="spellStart"/>
            <w:r w:rsidRPr="00CE21C2">
              <w:rPr>
                <w:i/>
                <w:iCs/>
                <w:lang w:val="pl-PL"/>
              </w:rPr>
              <w:t>postihnutých</w:t>
            </w:r>
            <w:proofErr w:type="spellEnd"/>
            <w:r w:rsidRPr="00CE21C2">
              <w:rPr>
                <w:lang w:val="pl-PL"/>
              </w:rPr>
              <w:t xml:space="preserve">. </w:t>
            </w:r>
            <w:r w:rsidRPr="0025293E">
              <w:rPr>
                <w:lang w:val="es-ES"/>
              </w:rPr>
              <w:t xml:space="preserve">Bratislava: </w:t>
            </w:r>
            <w:proofErr w:type="spellStart"/>
            <w:r w:rsidRPr="0025293E">
              <w:rPr>
                <w:lang w:val="es-ES"/>
              </w:rPr>
              <w:t>Sapientia</w:t>
            </w:r>
            <w:proofErr w:type="spellEnd"/>
            <w:r w:rsidRPr="0025293E">
              <w:rPr>
                <w:lang w:val="es-ES"/>
              </w:rPr>
              <w:t xml:space="preserve">, 2001. </w:t>
            </w:r>
          </w:p>
          <w:p w:rsidR="008465C2" w:rsidRDefault="008465C2" w:rsidP="00035DEC">
            <w:r>
              <w:t xml:space="preserve">LIŠKA, J., LIŠKOVÁ, </w:t>
            </w:r>
            <w:proofErr w:type="gramStart"/>
            <w:r>
              <w:t>O.  a kol</w:t>
            </w:r>
            <w:proofErr w:type="gramEnd"/>
            <w:r>
              <w:t xml:space="preserve">. </w:t>
            </w:r>
            <w:r>
              <w:rPr>
                <w:i/>
                <w:iCs/>
              </w:rPr>
              <w:t xml:space="preserve">Logopedický </w:t>
            </w:r>
            <w:proofErr w:type="spellStart"/>
            <w:r>
              <w:rPr>
                <w:i/>
                <w:iCs/>
              </w:rPr>
              <w:t>zborník</w:t>
            </w:r>
            <w:proofErr w:type="spellEnd"/>
            <w:r>
              <w:rPr>
                <w:i/>
                <w:iCs/>
              </w:rPr>
              <w:t xml:space="preserve"> 1-8.</w:t>
            </w:r>
            <w:r>
              <w:t xml:space="preserve"> Košice: Východoslovenské </w:t>
            </w:r>
            <w:proofErr w:type="spellStart"/>
            <w:r>
              <w:t>vydavatelśtvo</w:t>
            </w:r>
            <w:proofErr w:type="spellEnd"/>
            <w:r>
              <w:t>, 1972-1989.</w:t>
            </w:r>
          </w:p>
          <w:p w:rsidR="008465C2" w:rsidRPr="00CE21C2" w:rsidRDefault="008465C2" w:rsidP="00035DEC">
            <w:pPr>
              <w:spacing w:before="120" w:after="120"/>
              <w:rPr>
                <w:i/>
                <w:iCs/>
              </w:rPr>
            </w:pPr>
            <w:r w:rsidRPr="00CE21C2">
              <w:rPr>
                <w:caps/>
              </w:rPr>
              <w:t xml:space="preserve">Novák, A. </w:t>
            </w:r>
            <w:r w:rsidRPr="00CE21C2">
              <w:rPr>
                <w:i/>
                <w:iCs/>
              </w:rPr>
              <w:t xml:space="preserve">Foniatrie a </w:t>
            </w:r>
            <w:proofErr w:type="spellStart"/>
            <w:r w:rsidRPr="00CE21C2">
              <w:rPr>
                <w:i/>
                <w:iCs/>
              </w:rPr>
              <w:t>pedoaudiologie</w:t>
            </w:r>
            <w:proofErr w:type="spellEnd"/>
            <w:r w:rsidRPr="00CE21C2">
              <w:rPr>
                <w:i/>
                <w:iCs/>
              </w:rPr>
              <w:t xml:space="preserve">. </w:t>
            </w:r>
          </w:p>
          <w:p w:rsidR="008465C2" w:rsidRPr="0025293E" w:rsidRDefault="008465C2" w:rsidP="00035DEC">
            <w:pPr>
              <w:spacing w:before="120" w:after="120"/>
              <w:rPr>
                <w:i/>
                <w:iCs/>
              </w:rPr>
            </w:pPr>
            <w:r w:rsidRPr="00CE21C2">
              <w:rPr>
                <w:caps/>
              </w:rPr>
              <w:t>Poul,</w:t>
            </w:r>
            <w:r w:rsidRPr="00CE21C2">
              <w:t xml:space="preserve"> J. </w:t>
            </w:r>
            <w:r w:rsidRPr="00CE21C2">
              <w:rPr>
                <w:i/>
                <w:iCs/>
              </w:rPr>
              <w:t xml:space="preserve">Nástin vývoje vyučování </w:t>
            </w:r>
            <w:proofErr w:type="spellStart"/>
            <w:proofErr w:type="gramStart"/>
            <w:r w:rsidRPr="00CE21C2">
              <w:rPr>
                <w:i/>
                <w:iCs/>
              </w:rPr>
              <w:t>neslyšících.</w:t>
            </w:r>
            <w:r w:rsidRPr="00CE21C2">
              <w:t>Brno</w:t>
            </w:r>
            <w:proofErr w:type="spellEnd"/>
            <w:proofErr w:type="gramEnd"/>
            <w:r w:rsidRPr="00CE21C2">
              <w:t xml:space="preserve">: </w:t>
            </w:r>
            <w:proofErr w:type="spellStart"/>
            <w:r w:rsidRPr="00CE21C2">
              <w:t>PdF</w:t>
            </w:r>
            <w:proofErr w:type="spellEnd"/>
            <w:r w:rsidRPr="00CE21C2">
              <w:t xml:space="preserve"> MU, 1996. </w:t>
            </w:r>
            <w:r w:rsidRPr="0025293E">
              <w:t xml:space="preserve">ISBN </w:t>
            </w:r>
            <w:r>
              <w:t>80-2101-479-2.</w:t>
            </w:r>
          </w:p>
          <w:p w:rsidR="008465C2" w:rsidRPr="0025293E" w:rsidRDefault="008465C2" w:rsidP="00035DEC">
            <w:pPr>
              <w:spacing w:before="120" w:after="120"/>
            </w:pPr>
            <w:r w:rsidRPr="0025293E">
              <w:rPr>
                <w:caps/>
              </w:rPr>
              <w:t>Pulda, M.</w:t>
            </w:r>
            <w:r w:rsidRPr="0025293E">
              <w:t xml:space="preserve"> </w:t>
            </w:r>
            <w:proofErr w:type="spellStart"/>
            <w:r w:rsidRPr="0025293E">
              <w:rPr>
                <w:i/>
                <w:iCs/>
              </w:rPr>
              <w:t>Surdopedie</w:t>
            </w:r>
            <w:proofErr w:type="spellEnd"/>
            <w:r w:rsidRPr="0025293E">
              <w:rPr>
                <w:i/>
                <w:iCs/>
              </w:rPr>
              <w:t>.</w:t>
            </w:r>
            <w:r w:rsidRPr="0025293E">
              <w:t xml:space="preserve"> Olomouc: UP, 1992. ISBN </w:t>
            </w:r>
            <w:r>
              <w:t>80-7067-190-4.</w:t>
            </w:r>
          </w:p>
          <w:p w:rsidR="008465C2" w:rsidRDefault="008465C2" w:rsidP="00035DEC">
            <w:pPr>
              <w:spacing w:before="120" w:after="120"/>
            </w:pPr>
            <w:r>
              <w:t xml:space="preserve">SOVÁK, M. </w:t>
            </w:r>
            <w:r>
              <w:rPr>
                <w:i/>
                <w:iCs/>
              </w:rPr>
              <w:t xml:space="preserve">Logopedie. </w:t>
            </w:r>
            <w:r>
              <w:t>Praha: SPN, 1978.</w:t>
            </w:r>
          </w:p>
          <w:p w:rsidR="008465C2" w:rsidRDefault="008465C2" w:rsidP="00035DEC">
            <w:pPr>
              <w:spacing w:before="120" w:after="120"/>
            </w:pPr>
            <w:r>
              <w:t xml:space="preserve">SOVÁK, M. </w:t>
            </w:r>
            <w:r>
              <w:rPr>
                <w:i/>
                <w:iCs/>
              </w:rPr>
              <w:t>Uvedení do logopedie.</w:t>
            </w:r>
            <w:r>
              <w:t xml:space="preserve"> Praha: SPN, 1978.</w:t>
            </w:r>
          </w:p>
          <w:p w:rsidR="008465C2" w:rsidRDefault="008465C2" w:rsidP="00035DEC">
            <w:pPr>
              <w:spacing w:before="120" w:after="120"/>
              <w:rPr>
                <w:lang w:val="de-DE"/>
              </w:rPr>
            </w:pPr>
            <w:r>
              <w:t xml:space="preserve">UHERÍK, A. </w:t>
            </w:r>
            <w:r>
              <w:rPr>
                <w:i/>
                <w:iCs/>
              </w:rPr>
              <w:t xml:space="preserve">Hluchota, </w:t>
            </w:r>
            <w:proofErr w:type="spellStart"/>
            <w:r>
              <w:rPr>
                <w:i/>
                <w:iCs/>
              </w:rPr>
              <w:t>reč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poznanie</w:t>
            </w:r>
            <w:proofErr w:type="spellEnd"/>
            <w:r>
              <w:t xml:space="preserve">. </w:t>
            </w:r>
            <w:r>
              <w:rPr>
                <w:lang w:val="de-DE"/>
              </w:rPr>
              <w:t xml:space="preserve">Martin: </w:t>
            </w:r>
            <w:proofErr w:type="spellStart"/>
            <w:r>
              <w:rPr>
                <w:lang w:val="de-DE"/>
              </w:rPr>
              <w:t>Osveta</w:t>
            </w:r>
            <w:proofErr w:type="spellEnd"/>
            <w:r>
              <w:rPr>
                <w:lang w:val="de-DE"/>
              </w:rPr>
              <w:t>, 1990. ISBN 80-217-0153-6.</w:t>
            </w:r>
          </w:p>
          <w:p w:rsidR="008465C2" w:rsidRDefault="008465C2" w:rsidP="00035DEC">
            <w:r w:rsidRPr="00530C37">
              <w:t xml:space="preserve">VITÁSKOVÁ, K., PEUTELSCHMIEDOVÁ, A. </w:t>
            </w:r>
            <w:r w:rsidRPr="00530C37">
              <w:rPr>
                <w:i/>
                <w:iCs/>
              </w:rPr>
              <w:t>Logopedie.</w:t>
            </w:r>
            <w:r w:rsidRPr="00530C37">
              <w:t xml:space="preserve"> Olomouc: Univerzita Palackého, 2005. ISBN 80-244-1088-5</w:t>
            </w:r>
          </w:p>
          <w:p w:rsidR="008465C2" w:rsidRPr="00FC0BB9" w:rsidRDefault="008465C2" w:rsidP="00035DEC">
            <w:pPr>
              <w:spacing w:before="120" w:after="120"/>
              <w:rPr>
                <w:i/>
                <w:lang w:val="de-DE"/>
              </w:rPr>
            </w:pPr>
            <w:proofErr w:type="spellStart"/>
            <w:r w:rsidRPr="00FC0BB9">
              <w:rPr>
                <w:i/>
                <w:lang w:val="de-DE"/>
              </w:rPr>
              <w:t>Další</w:t>
            </w:r>
            <w:proofErr w:type="spellEnd"/>
            <w:r w:rsidRPr="00FC0BB9">
              <w:rPr>
                <w:i/>
                <w:lang w:val="de-DE"/>
              </w:rPr>
              <w:t xml:space="preserve"> </w:t>
            </w:r>
            <w:proofErr w:type="spellStart"/>
            <w:r w:rsidRPr="00FC0BB9">
              <w:rPr>
                <w:i/>
                <w:lang w:val="de-DE"/>
              </w:rPr>
              <w:t>doporučená</w:t>
            </w:r>
            <w:proofErr w:type="spellEnd"/>
            <w:r w:rsidRPr="00FC0BB9">
              <w:rPr>
                <w:i/>
                <w:lang w:val="de-DE"/>
              </w:rPr>
              <w:t xml:space="preserve"> </w:t>
            </w:r>
            <w:proofErr w:type="spellStart"/>
            <w:r w:rsidRPr="00FC0BB9">
              <w:rPr>
                <w:i/>
                <w:lang w:val="de-DE"/>
              </w:rPr>
              <w:t>literatura</w:t>
            </w:r>
            <w:proofErr w:type="spellEnd"/>
            <w:r w:rsidRPr="00FC0BB9">
              <w:rPr>
                <w:i/>
                <w:lang w:val="de-DE"/>
              </w:rPr>
              <w:t xml:space="preserve"> </w:t>
            </w:r>
            <w:proofErr w:type="spellStart"/>
            <w:r w:rsidRPr="00FC0BB9">
              <w:rPr>
                <w:i/>
                <w:lang w:val="de-DE"/>
              </w:rPr>
              <w:t>bude</w:t>
            </w:r>
            <w:proofErr w:type="spellEnd"/>
            <w:r w:rsidRPr="00FC0BB9">
              <w:rPr>
                <w:i/>
                <w:lang w:val="de-DE"/>
              </w:rPr>
              <w:t xml:space="preserve"> </w:t>
            </w:r>
            <w:proofErr w:type="spellStart"/>
            <w:r w:rsidRPr="00FC0BB9">
              <w:rPr>
                <w:i/>
                <w:lang w:val="de-DE"/>
              </w:rPr>
              <w:t>upřesněna</w:t>
            </w:r>
            <w:proofErr w:type="spellEnd"/>
            <w:r w:rsidRPr="00FC0BB9">
              <w:rPr>
                <w:i/>
                <w:lang w:val="de-DE"/>
              </w:rPr>
              <w:t xml:space="preserve"> na </w:t>
            </w:r>
            <w:proofErr w:type="spellStart"/>
            <w:r w:rsidRPr="00FC0BB9">
              <w:rPr>
                <w:i/>
                <w:lang w:val="de-DE"/>
              </w:rPr>
              <w:t>přednáškách</w:t>
            </w:r>
            <w:proofErr w:type="spellEnd"/>
          </w:p>
          <w:p w:rsidR="008465C2" w:rsidRDefault="008465C2" w:rsidP="00035DEC">
            <w:pPr>
              <w:spacing w:before="120" w:after="120"/>
            </w:pPr>
            <w:r>
              <w:t xml:space="preserve">Sborníky České logopedické společnosti a LSMS, periodika z oblasti </w:t>
            </w:r>
            <w:proofErr w:type="spellStart"/>
            <w:r>
              <w:t>surdopedie</w:t>
            </w:r>
            <w:proofErr w:type="spellEnd"/>
            <w:r>
              <w:t>, ORL, foniatrie a audiologie, speciální pedagogiky, psychologie, neurologie, lingvistiky, logopedie</w:t>
            </w:r>
          </w:p>
        </w:tc>
      </w:tr>
    </w:tbl>
    <w:p w:rsidR="008465C2" w:rsidRDefault="008465C2" w:rsidP="008465C2"/>
    <w:p w:rsidR="008465C2" w:rsidRDefault="008465C2" w:rsidP="008465C2"/>
    <w:p w:rsidR="008465C2" w:rsidRDefault="008465C2" w:rsidP="008465C2"/>
    <w:p w:rsidR="008465C2" w:rsidRDefault="008465C2" w:rsidP="008465C2"/>
    <w:p w:rsidR="00DD0FD8" w:rsidRDefault="00DD0FD8"/>
    <w:sectPr w:rsidR="00DD0FD8" w:rsidSect="008D41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5C2"/>
    <w:rsid w:val="004279D4"/>
    <w:rsid w:val="004B3134"/>
    <w:rsid w:val="008465C2"/>
    <w:rsid w:val="00DD0FD8"/>
    <w:rsid w:val="00F6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F5F745-2C64-49B3-9F06-C426BE50D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465C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8465C2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paragraph" w:styleId="Nadpis3">
    <w:name w:val="heading 3"/>
    <w:basedOn w:val="Normln"/>
    <w:next w:val="Normln"/>
    <w:link w:val="Nadpis3Char"/>
    <w:qFormat/>
    <w:rsid w:val="008465C2"/>
    <w:pPr>
      <w:keepNext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465C2"/>
    <w:rPr>
      <w:rFonts w:ascii="Times New Roman" w:eastAsia="Calibri" w:hAnsi="Times New Roman" w:cs="Times New Roman"/>
      <w:b/>
      <w:bCs/>
      <w:sz w:val="28"/>
      <w:szCs w:val="28"/>
      <w:lang w:val="en-US" w:eastAsia="cs-CZ"/>
    </w:rPr>
  </w:style>
  <w:style w:type="character" w:customStyle="1" w:styleId="Nadpis3Char">
    <w:name w:val="Nadpis 3 Char"/>
    <w:basedOn w:val="Standardnpsmoodstavce"/>
    <w:link w:val="Nadpis3"/>
    <w:rsid w:val="008465C2"/>
    <w:rPr>
      <w:rFonts w:ascii="Times New Roman" w:eastAsia="Calibri" w:hAnsi="Times New Roman" w:cs="Times New Roman"/>
      <w:b/>
      <w:bCs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445</Words>
  <Characters>2629</Characters>
  <Application>Microsoft Office Word</Application>
  <DocSecurity>0</DocSecurity>
  <Lines>21</Lines>
  <Paragraphs>6</Paragraphs>
  <ScaleCrop>false</ScaleCrop>
  <Company/>
  <LinksUpToDate>false</LinksUpToDate>
  <CharactersWithSpaces>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reviewer </cp:lastModifiedBy>
  <cp:revision>2</cp:revision>
  <dcterms:created xsi:type="dcterms:W3CDTF">2014-10-12T13:41:00Z</dcterms:created>
  <dcterms:modified xsi:type="dcterms:W3CDTF">2014-10-12T13:44:00Z</dcterms:modified>
</cp:coreProperties>
</file>