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1C45" w:rsidRDefault="00151C45">
      <w:r w:rsidRPr="0066792A">
        <w:object w:dxaOrig="9242" w:dyaOrig="140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2pt;height:699.75pt" o:ole="">
            <v:imagedata r:id="rId5" o:title=""/>
          </v:shape>
          <o:OLEObject Type="Embed" ProgID="Word.Document.8" ShapeID="_x0000_i1025" DrawAspect="Content" ObjectID="_1441024398" r:id="rId6">
            <o:FieldCodes>\s</o:FieldCodes>
          </o:OLEObject>
        </w:object>
      </w:r>
    </w:p>
    <w:tbl>
      <w:tblPr>
        <w:tblW w:w="9071" w:type="dxa"/>
        <w:tblLayout w:type="fixed"/>
        <w:tblCellMar>
          <w:left w:w="70" w:type="dxa"/>
          <w:right w:w="70" w:type="dxa"/>
        </w:tblCellMar>
        <w:tblLook w:val="0000"/>
      </w:tblPr>
      <w:tblGrid>
        <w:gridCol w:w="3118"/>
        <w:gridCol w:w="5953"/>
      </w:tblGrid>
      <w:tr w:rsidR="00151C45" w:rsidRPr="003866E8" w:rsidTr="00C54358"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:rsidR="00151C45" w:rsidRPr="003866E8" w:rsidRDefault="00151C45" w:rsidP="002D7035">
            <w:pPr>
              <w:spacing w:before="120" w:after="120"/>
              <w:ind w:left="426" w:hanging="23"/>
              <w:rPr>
                <w:rFonts w:ascii="Times New Roman" w:hAnsi="Times New Roman"/>
                <w:b/>
                <w:bCs/>
                <w:sz w:val="24"/>
                <w:szCs w:val="24"/>
                <w:lang w:val="fr-FR"/>
              </w:rPr>
            </w:pPr>
            <w:r w:rsidRPr="003866E8">
              <w:rPr>
                <w:rFonts w:ascii="Times New Roman" w:hAnsi="Times New Roman"/>
                <w:b/>
                <w:bCs/>
                <w:sz w:val="28"/>
                <w:szCs w:val="28"/>
                <w:lang w:val="fr-FR"/>
              </w:rPr>
              <w:t>Doporučená literatura</w:t>
            </w:r>
            <w:r w:rsidRPr="003866E8">
              <w:rPr>
                <w:rFonts w:ascii="Times New Roman" w:hAnsi="Times New Roman"/>
                <w:b/>
                <w:bCs/>
                <w:sz w:val="24"/>
                <w:szCs w:val="24"/>
                <w:lang w:val="fr-FR"/>
              </w:rPr>
              <w:t>: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</w:tcPr>
          <w:p w:rsidR="00151C45" w:rsidRPr="003866E8" w:rsidRDefault="00151C45" w:rsidP="002D7035">
            <w:pPr>
              <w:numPr>
                <w:ilvl w:val="0"/>
                <w:numId w:val="1"/>
              </w:numPr>
              <w:ind w:left="993" w:hanging="425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3866E8">
              <w:rPr>
                <w:rFonts w:ascii="Times New Roman" w:hAnsi="Times New Roman"/>
                <w:sz w:val="24"/>
                <w:szCs w:val="24"/>
              </w:rPr>
              <w:t xml:space="preserve">KEBLOVÁ, A. </w:t>
            </w:r>
            <w:r w:rsidRPr="003866E8">
              <w:rPr>
                <w:rFonts w:ascii="Times New Roman" w:hAnsi="Times New Roman"/>
                <w:i/>
                <w:sz w:val="24"/>
                <w:szCs w:val="24"/>
              </w:rPr>
              <w:t>Čich a chuť u zrakově postižených</w:t>
            </w:r>
            <w:r w:rsidRPr="003866E8">
              <w:rPr>
                <w:rFonts w:ascii="Times New Roman" w:hAnsi="Times New Roman"/>
                <w:sz w:val="24"/>
                <w:szCs w:val="24"/>
              </w:rPr>
              <w:t xml:space="preserve">. Praha: Septima, 1999. </w:t>
            </w:r>
          </w:p>
          <w:p w:rsidR="00151C45" w:rsidRPr="003866E8" w:rsidRDefault="00151C45" w:rsidP="002D7035">
            <w:pPr>
              <w:ind w:left="993" w:firstLine="0"/>
              <w:rPr>
                <w:rFonts w:ascii="Times New Roman" w:hAnsi="Times New Roman"/>
                <w:sz w:val="24"/>
                <w:szCs w:val="24"/>
              </w:rPr>
            </w:pPr>
            <w:r w:rsidRPr="003866E8">
              <w:rPr>
                <w:rFonts w:ascii="Times New Roman" w:hAnsi="Times New Roman"/>
                <w:sz w:val="24"/>
                <w:szCs w:val="24"/>
              </w:rPr>
              <w:t xml:space="preserve">ISBN 8072160818. </w:t>
            </w:r>
          </w:p>
          <w:p w:rsidR="00151C45" w:rsidRPr="003866E8" w:rsidRDefault="00151C45" w:rsidP="00C54358">
            <w:pPr>
              <w:ind w:left="993" w:hanging="425"/>
              <w:rPr>
                <w:rFonts w:ascii="Times New Roman" w:hAnsi="Times New Roman"/>
                <w:sz w:val="24"/>
                <w:szCs w:val="24"/>
              </w:rPr>
            </w:pPr>
          </w:p>
          <w:p w:rsidR="00151C45" w:rsidRPr="003866E8" w:rsidRDefault="00151C45" w:rsidP="002D7035">
            <w:pPr>
              <w:numPr>
                <w:ilvl w:val="0"/>
                <w:numId w:val="1"/>
              </w:numPr>
              <w:ind w:left="993" w:hanging="425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3866E8">
              <w:rPr>
                <w:rFonts w:ascii="Times New Roman" w:hAnsi="Times New Roman"/>
                <w:sz w:val="24"/>
                <w:szCs w:val="24"/>
              </w:rPr>
              <w:t xml:space="preserve">KEBLOVÁ, A. </w:t>
            </w:r>
            <w:r w:rsidRPr="003866E8">
              <w:rPr>
                <w:rFonts w:ascii="Times New Roman" w:hAnsi="Times New Roman"/>
                <w:i/>
                <w:sz w:val="24"/>
                <w:szCs w:val="24"/>
              </w:rPr>
              <w:t>Integrované vzdělávání dětí se zrakovým postižením</w:t>
            </w:r>
            <w:r w:rsidRPr="003866E8">
              <w:rPr>
                <w:rFonts w:ascii="Times New Roman" w:hAnsi="Times New Roman"/>
                <w:sz w:val="24"/>
                <w:szCs w:val="24"/>
              </w:rPr>
              <w:t>. Praha: Septima, 1998. ISBN 8072160516.</w:t>
            </w:r>
          </w:p>
          <w:p w:rsidR="00151C45" w:rsidRPr="003866E8" w:rsidRDefault="00151C45" w:rsidP="00C54358">
            <w:pPr>
              <w:ind w:left="993" w:hanging="425"/>
              <w:rPr>
                <w:rFonts w:ascii="Times New Roman" w:hAnsi="Times New Roman"/>
                <w:sz w:val="24"/>
                <w:szCs w:val="24"/>
              </w:rPr>
            </w:pPr>
          </w:p>
          <w:p w:rsidR="00151C45" w:rsidRPr="003866E8" w:rsidRDefault="00151C45" w:rsidP="002D7035">
            <w:pPr>
              <w:numPr>
                <w:ilvl w:val="0"/>
                <w:numId w:val="1"/>
              </w:numPr>
              <w:ind w:left="993" w:hanging="425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3866E8">
              <w:rPr>
                <w:rFonts w:ascii="Times New Roman" w:hAnsi="Times New Roman"/>
                <w:sz w:val="24"/>
                <w:szCs w:val="24"/>
              </w:rPr>
              <w:t xml:space="preserve">KEBLOVÁ, A. </w:t>
            </w:r>
            <w:r w:rsidRPr="003866E8">
              <w:rPr>
                <w:rFonts w:ascii="Times New Roman" w:hAnsi="Times New Roman"/>
                <w:i/>
                <w:sz w:val="24"/>
                <w:szCs w:val="24"/>
              </w:rPr>
              <w:t>Kompenzační pomůcky pro zrakově postižené žáky základní školy</w:t>
            </w:r>
            <w:r w:rsidRPr="003866E8">
              <w:rPr>
                <w:rFonts w:ascii="Times New Roman" w:hAnsi="Times New Roman"/>
                <w:sz w:val="24"/>
                <w:szCs w:val="24"/>
              </w:rPr>
              <w:t>. Praha: Septima, 1995. ISBN 8085801620.</w:t>
            </w:r>
          </w:p>
          <w:p w:rsidR="00151C45" w:rsidRPr="003866E8" w:rsidRDefault="00151C45" w:rsidP="00C54358">
            <w:pPr>
              <w:ind w:left="993" w:hanging="425"/>
              <w:rPr>
                <w:rFonts w:ascii="Times New Roman" w:hAnsi="Times New Roman"/>
                <w:sz w:val="24"/>
                <w:szCs w:val="24"/>
              </w:rPr>
            </w:pPr>
          </w:p>
          <w:p w:rsidR="00151C45" w:rsidRPr="003866E8" w:rsidRDefault="00151C45" w:rsidP="002D7035">
            <w:pPr>
              <w:numPr>
                <w:ilvl w:val="0"/>
                <w:numId w:val="1"/>
              </w:numPr>
              <w:ind w:left="993" w:hanging="425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3866E8">
              <w:rPr>
                <w:rFonts w:ascii="Times New Roman" w:hAnsi="Times New Roman"/>
                <w:sz w:val="24"/>
                <w:szCs w:val="24"/>
              </w:rPr>
              <w:t xml:space="preserve">FINKOVÁ, D.; LUDÍKOVÁ, L.; RŮŽIČKOVÁ, V. </w:t>
            </w:r>
            <w:r w:rsidRPr="003866E8">
              <w:rPr>
                <w:rFonts w:ascii="Times New Roman" w:hAnsi="Times New Roman"/>
                <w:i/>
                <w:sz w:val="24"/>
                <w:szCs w:val="24"/>
              </w:rPr>
              <w:t>Speciální pedagogika osob se zrakovým postižením</w:t>
            </w:r>
            <w:r w:rsidRPr="003866E8">
              <w:rPr>
                <w:rFonts w:ascii="Times New Roman" w:hAnsi="Times New Roman"/>
                <w:sz w:val="24"/>
                <w:szCs w:val="24"/>
              </w:rPr>
              <w:t>. Olomouc, UPOL, 2007. ISBN 9788024418575.</w:t>
            </w:r>
          </w:p>
          <w:p w:rsidR="00151C45" w:rsidRPr="003866E8" w:rsidRDefault="00151C45" w:rsidP="00C54358">
            <w:pPr>
              <w:ind w:left="993" w:hanging="425"/>
              <w:rPr>
                <w:rFonts w:ascii="Times New Roman" w:hAnsi="Times New Roman"/>
                <w:sz w:val="24"/>
                <w:szCs w:val="24"/>
              </w:rPr>
            </w:pPr>
          </w:p>
          <w:p w:rsidR="00151C45" w:rsidRPr="003866E8" w:rsidRDefault="00151C45" w:rsidP="002D7035">
            <w:pPr>
              <w:numPr>
                <w:ilvl w:val="0"/>
                <w:numId w:val="1"/>
              </w:numPr>
              <w:ind w:left="993" w:hanging="425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3866E8">
              <w:rPr>
                <w:rFonts w:ascii="Times New Roman" w:hAnsi="Times New Roman"/>
                <w:sz w:val="24"/>
                <w:szCs w:val="24"/>
              </w:rPr>
              <w:t xml:space="preserve">KUCHYNKA a kol. </w:t>
            </w:r>
            <w:r w:rsidRPr="003866E8">
              <w:rPr>
                <w:rFonts w:ascii="Times New Roman" w:hAnsi="Times New Roman"/>
                <w:i/>
                <w:sz w:val="24"/>
                <w:szCs w:val="24"/>
              </w:rPr>
              <w:t>Oční lékařství</w:t>
            </w:r>
            <w:r w:rsidRPr="003866E8">
              <w:rPr>
                <w:rFonts w:ascii="Times New Roman" w:hAnsi="Times New Roman"/>
                <w:sz w:val="24"/>
                <w:szCs w:val="24"/>
              </w:rPr>
              <w:t>. Praha: Grada, 2007. ISBN 9788024711638.</w:t>
            </w:r>
          </w:p>
          <w:p w:rsidR="00151C45" w:rsidRPr="003866E8" w:rsidRDefault="00151C45" w:rsidP="00C54358">
            <w:pPr>
              <w:ind w:left="993" w:hanging="425"/>
              <w:rPr>
                <w:rFonts w:ascii="Times New Roman" w:hAnsi="Times New Roman"/>
                <w:sz w:val="24"/>
                <w:szCs w:val="24"/>
              </w:rPr>
            </w:pPr>
          </w:p>
          <w:p w:rsidR="00151C45" w:rsidRPr="003866E8" w:rsidRDefault="00151C45" w:rsidP="002D7035">
            <w:pPr>
              <w:numPr>
                <w:ilvl w:val="0"/>
                <w:numId w:val="1"/>
              </w:numPr>
              <w:ind w:left="993" w:hanging="425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3866E8">
              <w:rPr>
                <w:rFonts w:ascii="Times New Roman" w:hAnsi="Times New Roman"/>
                <w:sz w:val="24"/>
                <w:szCs w:val="24"/>
              </w:rPr>
              <w:t xml:space="preserve">MORAVCOVÁ, D. </w:t>
            </w:r>
            <w:r w:rsidRPr="003866E8">
              <w:rPr>
                <w:rFonts w:ascii="Times New Roman" w:hAnsi="Times New Roman"/>
                <w:i/>
                <w:sz w:val="24"/>
                <w:szCs w:val="24"/>
              </w:rPr>
              <w:t>Zraková terapie slabozrakých a pacientů s nízkým vizem</w:t>
            </w:r>
            <w:r w:rsidRPr="003866E8">
              <w:rPr>
                <w:rFonts w:ascii="Times New Roman" w:hAnsi="Times New Roman"/>
                <w:sz w:val="24"/>
                <w:szCs w:val="24"/>
              </w:rPr>
              <w:t>. Praha: Triton, 2004. ISBN 8072544764</w:t>
            </w:r>
          </w:p>
          <w:p w:rsidR="00151C45" w:rsidRPr="003866E8" w:rsidRDefault="00151C45" w:rsidP="00C54358">
            <w:pPr>
              <w:ind w:left="993" w:hanging="425"/>
              <w:rPr>
                <w:rFonts w:ascii="Times New Roman" w:hAnsi="Times New Roman"/>
                <w:sz w:val="24"/>
                <w:szCs w:val="24"/>
              </w:rPr>
            </w:pPr>
          </w:p>
          <w:p w:rsidR="00151C45" w:rsidRPr="003866E8" w:rsidRDefault="00151C45" w:rsidP="002D7035">
            <w:pPr>
              <w:numPr>
                <w:ilvl w:val="0"/>
                <w:numId w:val="1"/>
              </w:numPr>
              <w:ind w:left="993" w:hanging="425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3866E8">
              <w:rPr>
                <w:rFonts w:ascii="Times New Roman" w:hAnsi="Times New Roman"/>
                <w:sz w:val="24"/>
                <w:szCs w:val="24"/>
              </w:rPr>
              <w:t xml:space="preserve">FRIEDLOVÁ, K. </w:t>
            </w:r>
            <w:r w:rsidRPr="003866E8">
              <w:rPr>
                <w:rFonts w:ascii="Times New Roman" w:hAnsi="Times New Roman"/>
                <w:i/>
                <w:sz w:val="24"/>
                <w:szCs w:val="24"/>
              </w:rPr>
              <w:t>Bazální stimulace v základní ošetřovatelské péči</w:t>
            </w:r>
            <w:r w:rsidRPr="003866E8">
              <w:rPr>
                <w:rFonts w:ascii="Times New Roman" w:hAnsi="Times New Roman"/>
                <w:sz w:val="24"/>
                <w:szCs w:val="24"/>
              </w:rPr>
              <w:t>. Praha: Grada, 2007. ISBN 978-80-247-1314-4.</w:t>
            </w:r>
          </w:p>
          <w:p w:rsidR="00151C45" w:rsidRPr="002D7035" w:rsidRDefault="00151C45" w:rsidP="00C54358">
            <w:pPr>
              <w:pStyle w:val="ListParagraph"/>
            </w:pPr>
          </w:p>
          <w:p w:rsidR="00151C45" w:rsidRPr="003866E8" w:rsidRDefault="00151C45" w:rsidP="002D7035">
            <w:pPr>
              <w:numPr>
                <w:ilvl w:val="0"/>
                <w:numId w:val="1"/>
              </w:numPr>
              <w:ind w:left="993" w:hanging="425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3866E8">
              <w:rPr>
                <w:rFonts w:ascii="Times New Roman" w:hAnsi="Times New Roman"/>
                <w:sz w:val="24"/>
                <w:szCs w:val="24"/>
              </w:rPr>
              <w:t xml:space="preserve">BALUNOVÁ, K.; HEŘMÁNKOVÁ, D.; LUDÍKOVÁ, L. </w:t>
            </w:r>
            <w:r w:rsidRPr="003866E8">
              <w:rPr>
                <w:rFonts w:ascii="Times New Roman" w:hAnsi="Times New Roman"/>
                <w:i/>
                <w:sz w:val="24"/>
                <w:szCs w:val="24"/>
              </w:rPr>
              <w:t>Kapitoly z rané výchovy dítěte se zrakovým postižením.</w:t>
            </w:r>
            <w:r w:rsidRPr="003866E8">
              <w:rPr>
                <w:rFonts w:ascii="Times New Roman" w:hAnsi="Times New Roman"/>
                <w:sz w:val="24"/>
                <w:szCs w:val="24"/>
              </w:rPr>
              <w:t xml:space="preserve"> Olomouc, UPOL, 2001. ISBN 80-244-0381-1.</w:t>
            </w:r>
          </w:p>
          <w:p w:rsidR="00151C45" w:rsidRPr="003866E8" w:rsidRDefault="00151C45" w:rsidP="00C54358">
            <w:pPr>
              <w:ind w:left="993" w:hanging="425"/>
              <w:rPr>
                <w:rFonts w:ascii="Times New Roman" w:hAnsi="Times New Roman"/>
                <w:sz w:val="24"/>
                <w:szCs w:val="24"/>
              </w:rPr>
            </w:pPr>
          </w:p>
          <w:p w:rsidR="00151C45" w:rsidRPr="003866E8" w:rsidRDefault="00151C45" w:rsidP="002D7035">
            <w:pPr>
              <w:numPr>
                <w:ilvl w:val="0"/>
                <w:numId w:val="1"/>
              </w:numPr>
              <w:ind w:left="993" w:hanging="425"/>
              <w:jc w:val="left"/>
              <w:rPr>
                <w:rFonts w:ascii="Times New Roman" w:hAnsi="Times New Roman"/>
                <w:sz w:val="24"/>
                <w:szCs w:val="24"/>
              </w:rPr>
            </w:pPr>
            <w:hyperlink r:id="rId7" w:history="1">
              <w:r w:rsidRPr="003866E8">
                <w:rPr>
                  <w:rStyle w:val="Hyperlink"/>
                  <w:rFonts w:ascii="Times New Roman" w:hAnsi="Times New Roman"/>
                  <w:sz w:val="24"/>
                  <w:szCs w:val="24"/>
                </w:rPr>
                <w:t>www.sons.cz</w:t>
              </w:r>
            </w:hyperlink>
          </w:p>
          <w:p w:rsidR="00151C45" w:rsidRPr="003866E8" w:rsidRDefault="00151C45" w:rsidP="002D7035">
            <w:pPr>
              <w:numPr>
                <w:ilvl w:val="0"/>
                <w:numId w:val="1"/>
              </w:numPr>
              <w:ind w:left="993" w:hanging="425"/>
              <w:jc w:val="left"/>
              <w:rPr>
                <w:rFonts w:ascii="Times New Roman" w:hAnsi="Times New Roman"/>
                <w:sz w:val="24"/>
                <w:szCs w:val="24"/>
              </w:rPr>
            </w:pPr>
            <w:hyperlink r:id="rId8" w:history="1">
              <w:r w:rsidRPr="003866E8">
                <w:rPr>
                  <w:rStyle w:val="Hyperlink"/>
                  <w:rFonts w:ascii="Times New Roman" w:hAnsi="Times New Roman"/>
                  <w:sz w:val="24"/>
                  <w:szCs w:val="24"/>
                </w:rPr>
                <w:t>www.tyfloservis.cz</w:t>
              </w:r>
            </w:hyperlink>
          </w:p>
          <w:p w:rsidR="00151C45" w:rsidRPr="003866E8" w:rsidRDefault="00151C45" w:rsidP="002D7035">
            <w:pPr>
              <w:numPr>
                <w:ilvl w:val="0"/>
                <w:numId w:val="1"/>
              </w:numPr>
              <w:ind w:left="993" w:hanging="425"/>
              <w:jc w:val="left"/>
              <w:rPr>
                <w:rFonts w:ascii="Times New Roman" w:hAnsi="Times New Roman"/>
                <w:sz w:val="24"/>
                <w:szCs w:val="24"/>
              </w:rPr>
            </w:pPr>
            <w:hyperlink r:id="rId9" w:history="1">
              <w:r w:rsidRPr="003866E8">
                <w:rPr>
                  <w:rStyle w:val="Hyperlink"/>
                  <w:rFonts w:ascii="Times New Roman" w:hAnsi="Times New Roman"/>
                  <w:sz w:val="24"/>
                  <w:szCs w:val="24"/>
                </w:rPr>
                <w:t>www.tyflocentrum.cz</w:t>
              </w:r>
            </w:hyperlink>
          </w:p>
          <w:p w:rsidR="00151C45" w:rsidRPr="003866E8" w:rsidRDefault="00151C45" w:rsidP="00C54358">
            <w:pPr>
              <w:spacing w:before="120" w:after="120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151C45" w:rsidRPr="002D7035" w:rsidRDefault="00151C45">
      <w:pPr>
        <w:rPr>
          <w:rFonts w:ascii="Times New Roman" w:hAnsi="Times New Roman"/>
          <w:sz w:val="24"/>
          <w:szCs w:val="24"/>
        </w:rPr>
      </w:pPr>
    </w:p>
    <w:sectPr w:rsidR="00151C45" w:rsidRPr="002D7035" w:rsidSect="00E8627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2063BB4"/>
    <w:multiLevelType w:val="hybridMultilevel"/>
    <w:tmpl w:val="7444BB20"/>
    <w:lvl w:ilvl="0" w:tplc="0405000F">
      <w:start w:val="1"/>
      <w:numFmt w:val="decimal"/>
      <w:lvlText w:val="%1."/>
      <w:lvlJc w:val="left"/>
      <w:pPr>
        <w:ind w:left="1440" w:hanging="360"/>
      </w:pPr>
      <w:rPr>
        <w:rFonts w:cs="Times New Roman"/>
      </w:rPr>
    </w:lvl>
    <w:lvl w:ilvl="1" w:tplc="04050019" w:tentative="1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6792A"/>
    <w:rsid w:val="000D794E"/>
    <w:rsid w:val="00151C45"/>
    <w:rsid w:val="002D7035"/>
    <w:rsid w:val="003866E8"/>
    <w:rsid w:val="004F439F"/>
    <w:rsid w:val="0066792A"/>
    <w:rsid w:val="00676EF7"/>
    <w:rsid w:val="006F4881"/>
    <w:rsid w:val="00C17556"/>
    <w:rsid w:val="00C26DF9"/>
    <w:rsid w:val="00C372CD"/>
    <w:rsid w:val="00C54358"/>
    <w:rsid w:val="00D549EF"/>
    <w:rsid w:val="00D67A96"/>
    <w:rsid w:val="00E86276"/>
    <w:rsid w:val="00F20F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cs-CZ" w:eastAsia="cs-CZ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86276"/>
    <w:pPr>
      <w:ind w:left="760" w:hanging="357"/>
      <w:jc w:val="both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rsid w:val="002D7035"/>
    <w:rPr>
      <w:rFonts w:cs="Times New Roman"/>
      <w:color w:val="0000FF"/>
      <w:u w:val="single"/>
    </w:rPr>
  </w:style>
  <w:style w:type="paragraph" w:styleId="ListParagraph">
    <w:name w:val="List Paragraph"/>
    <w:basedOn w:val="Normal"/>
    <w:uiPriority w:val="99"/>
    <w:qFormat/>
    <w:rsid w:val="002D7035"/>
    <w:pPr>
      <w:ind w:left="708" w:firstLine="0"/>
      <w:jc w:val="left"/>
    </w:pPr>
    <w:rPr>
      <w:rFonts w:ascii="Times New Roman" w:eastAsia="Times New Roman" w:hAnsi="Times New Roman"/>
      <w:sz w:val="24"/>
      <w:szCs w:val="24"/>
      <w:lang w:eastAsia="cs-CZ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yfloservis.cz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sons.cz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theme" Target="theme/theme1.xml"/><Relationship Id="rId5" Type="http://schemas.openxmlformats.org/officeDocument/2006/relationships/image" Target="media/image1.emf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tyflocentrum.cz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7</TotalTime>
  <Pages>2</Pages>
  <Words>158</Words>
  <Characters>936</Characters>
  <Application>Microsoft Office Outlook</Application>
  <DocSecurity>0</DocSecurity>
  <Lines>0</Lines>
  <Paragraphs>0</Paragraphs>
  <ScaleCrop>false</ScaleCrop>
  <Company>ACE Design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Hana Joklíková</dc:creator>
  <cp:keywords/>
  <dc:description/>
  <cp:lastModifiedBy>Hanka</cp:lastModifiedBy>
  <cp:revision>4</cp:revision>
  <dcterms:created xsi:type="dcterms:W3CDTF">2013-09-17T13:49:00Z</dcterms:created>
  <dcterms:modified xsi:type="dcterms:W3CDTF">2013-09-18T13:47:00Z</dcterms:modified>
</cp:coreProperties>
</file>